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181"/>
        <w:gridCol w:w="828"/>
        <w:gridCol w:w="3728"/>
        <w:gridCol w:w="2902"/>
      </w:tblGrid>
      <w:tr w:rsidR="000C7465" w:rsidRPr="000C3278">
        <w:trPr>
          <w:trHeight w:val="284"/>
        </w:trPr>
        <w:tc>
          <w:tcPr>
            <w:tcW w:w="9639" w:type="dxa"/>
            <w:gridSpan w:val="4"/>
            <w:tcBorders>
              <w:bottom w:val="single" w:sz="4" w:space="0" w:color="auto"/>
            </w:tcBorders>
            <w:shd w:val="clear" w:color="auto" w:fill="B80526"/>
            <w:tcMar>
              <w:top w:w="28" w:type="dxa"/>
              <w:bottom w:w="28" w:type="dxa"/>
            </w:tcMar>
            <w:vAlign w:val="center"/>
          </w:tcPr>
          <w:p w:rsidR="00137888" w:rsidRPr="000C3278" w:rsidRDefault="00097DC3" w:rsidP="000C7465">
            <w:pPr>
              <w:spacing w:line="240" w:lineRule="auto"/>
              <w:rPr>
                <w:i/>
                <w:sz w:val="18"/>
              </w:rPr>
            </w:pPr>
            <w:r w:rsidRPr="000C3278">
              <w:rPr>
                <w:b/>
                <w:color w:val="FFFFFF"/>
                <w:sz w:val="18"/>
              </w:rPr>
              <w:t>FUNCTIEPROFIEL</w:t>
            </w:r>
          </w:p>
        </w:tc>
      </w:tr>
      <w:tr w:rsidR="000C7465" w:rsidRPr="000C3278">
        <w:tc>
          <w:tcPr>
            <w:tcW w:w="9639" w:type="dxa"/>
            <w:gridSpan w:val="4"/>
            <w:tcBorders>
              <w:top w:val="single" w:sz="4" w:space="0" w:color="auto"/>
              <w:bottom w:val="single" w:sz="4" w:space="0" w:color="auto"/>
            </w:tcBorders>
            <w:tcMar>
              <w:top w:w="57" w:type="dxa"/>
              <w:bottom w:w="57" w:type="dxa"/>
            </w:tcMar>
          </w:tcPr>
          <w:p w:rsidR="000C7465" w:rsidRPr="000C3278" w:rsidRDefault="000C7465" w:rsidP="000C7465">
            <w:pPr>
              <w:spacing w:before="60" w:after="60" w:line="240" w:lineRule="auto"/>
              <w:rPr>
                <w:b/>
                <w:i/>
                <w:color w:val="B80526"/>
                <w:sz w:val="16"/>
              </w:rPr>
            </w:pPr>
            <w:r w:rsidRPr="000C3278">
              <w:rPr>
                <w:b/>
                <w:i/>
                <w:color w:val="B80526"/>
                <w:sz w:val="16"/>
              </w:rPr>
              <w:t>Kenmerken van de referentiefunctie</w:t>
            </w:r>
          </w:p>
          <w:p w:rsidR="000C7465" w:rsidRPr="005D215C" w:rsidRDefault="000C7465" w:rsidP="000C7465">
            <w:pPr>
              <w:spacing w:line="240" w:lineRule="auto"/>
              <w:rPr>
                <w:sz w:val="16"/>
              </w:rPr>
            </w:pPr>
            <w:r w:rsidRPr="005D215C">
              <w:rPr>
                <w:sz w:val="16"/>
              </w:rPr>
              <w:t xml:space="preserve">De medewerker inkoop is verantwoordelijk voor het operationele beheer en de bestelling/afroep van een afgebakend assortiment </w:t>
            </w:r>
            <w:r>
              <w:rPr>
                <w:sz w:val="16"/>
              </w:rPr>
              <w:t>(± </w:t>
            </w:r>
            <w:r w:rsidRPr="0028484D">
              <w:rPr>
                <w:sz w:val="16"/>
              </w:rPr>
              <w:t>1.000 tot 1.</w:t>
            </w:r>
            <w:r>
              <w:rPr>
                <w:sz w:val="16"/>
              </w:rPr>
              <w:t xml:space="preserve">500) </w:t>
            </w:r>
            <w:r w:rsidRPr="005D215C">
              <w:rPr>
                <w:sz w:val="16"/>
              </w:rPr>
              <w:t xml:space="preserve">algemene ge- en verbruiksartikelen. </w:t>
            </w:r>
            <w:r>
              <w:rPr>
                <w:sz w:val="16"/>
              </w:rPr>
              <w:t>Zijn/haar functioneren</w:t>
            </w:r>
            <w:r w:rsidRPr="005D215C">
              <w:rPr>
                <w:sz w:val="16"/>
              </w:rPr>
              <w:t xml:space="preserve"> is ingeperkt door, door de leidinggevende, afgesloten (raam)contracten. Verder wordt hij/zij ingezet in de voorbereiding van inkoopcontracten (inventariseren aanbieders, opvragen offertes), het oplossen van leveringsproblemen en bewaking en optimalisatie van het artikelassortiment.</w:t>
            </w:r>
          </w:p>
          <w:p w:rsidR="000C7465" w:rsidRPr="005D215C" w:rsidRDefault="000C7465" w:rsidP="000C7465">
            <w:pPr>
              <w:spacing w:line="240" w:lineRule="auto"/>
              <w:rPr>
                <w:sz w:val="16"/>
              </w:rPr>
            </w:pPr>
          </w:p>
          <w:p w:rsidR="000C7465" w:rsidRPr="000C3278" w:rsidRDefault="000C7465" w:rsidP="000C7465">
            <w:pPr>
              <w:spacing w:line="240" w:lineRule="auto"/>
              <w:rPr>
                <w:sz w:val="16"/>
              </w:rPr>
            </w:pPr>
            <w:r w:rsidRPr="002137F8">
              <w:rPr>
                <w:sz w:val="16"/>
              </w:rPr>
              <w:t>Indeling wordt ondersteund door een IHM, waari</w:t>
            </w:r>
            <w:r>
              <w:rPr>
                <w:sz w:val="16"/>
              </w:rPr>
              <w:t>n het verschil tussen groep 6,</w:t>
            </w:r>
            <w:r w:rsidRPr="002137F8">
              <w:rPr>
                <w:sz w:val="16"/>
              </w:rPr>
              <w:t xml:space="preserve"> 7 (referentie) en 8 wordt uitgewerkt.</w:t>
            </w:r>
          </w:p>
        </w:tc>
      </w:tr>
      <w:tr w:rsidR="000C7465" w:rsidRPr="000C3278">
        <w:trPr>
          <w:trHeight w:val="257"/>
        </w:trPr>
        <w:tc>
          <w:tcPr>
            <w:tcW w:w="9639" w:type="dxa"/>
            <w:gridSpan w:val="4"/>
            <w:tcBorders>
              <w:top w:val="single" w:sz="4" w:space="0" w:color="auto"/>
              <w:bottom w:val="single" w:sz="4" w:space="0" w:color="auto"/>
            </w:tcBorders>
            <w:tcMar>
              <w:top w:w="57" w:type="dxa"/>
              <w:bottom w:w="57" w:type="dxa"/>
            </w:tcMar>
          </w:tcPr>
          <w:p w:rsidR="000C7465" w:rsidRPr="000C3278" w:rsidRDefault="000C7465" w:rsidP="000C7465">
            <w:pPr>
              <w:spacing w:before="60" w:after="60" w:line="240" w:lineRule="auto"/>
              <w:rPr>
                <w:b/>
                <w:i/>
                <w:color w:val="B80526"/>
                <w:sz w:val="16"/>
              </w:rPr>
            </w:pPr>
            <w:r w:rsidRPr="000C3278">
              <w:rPr>
                <w:b/>
                <w:i/>
                <w:color w:val="B80526"/>
                <w:sz w:val="16"/>
              </w:rPr>
              <w:t>Organisatie</w:t>
            </w:r>
          </w:p>
          <w:p w:rsidR="000C7465" w:rsidRPr="000C3278" w:rsidRDefault="000C7465" w:rsidP="000C7465">
            <w:pPr>
              <w:tabs>
                <w:tab w:val="left" w:pos="2127"/>
              </w:tabs>
              <w:spacing w:line="240" w:lineRule="auto"/>
              <w:ind w:left="2410" w:hanging="2410"/>
              <w:rPr>
                <w:sz w:val="16"/>
              </w:rPr>
            </w:pPr>
            <w:r w:rsidRPr="000C3278">
              <w:rPr>
                <w:sz w:val="16"/>
              </w:rPr>
              <w:t>Direct leidinggevende</w:t>
            </w:r>
            <w:r w:rsidRPr="000C3278">
              <w:rPr>
                <w:sz w:val="16"/>
              </w:rPr>
              <w:tab/>
              <w:t>:</w:t>
            </w:r>
            <w:r w:rsidRPr="000C3278">
              <w:rPr>
                <w:sz w:val="16"/>
              </w:rPr>
              <w:tab/>
            </w:r>
            <w:r>
              <w:rPr>
                <w:sz w:val="16"/>
              </w:rPr>
              <w:t>vakinhoudelijk leidinggevende</w:t>
            </w:r>
            <w:r w:rsidRPr="000C3278">
              <w:rPr>
                <w:sz w:val="16"/>
              </w:rPr>
              <w:t>.</w:t>
            </w:r>
          </w:p>
          <w:p w:rsidR="000C7465" w:rsidRPr="000C3278" w:rsidRDefault="000C7465" w:rsidP="000C7465">
            <w:pPr>
              <w:tabs>
                <w:tab w:val="left" w:pos="2127"/>
              </w:tabs>
              <w:spacing w:line="240" w:lineRule="auto"/>
              <w:ind w:left="2410" w:hanging="2410"/>
              <w:rPr>
                <w:b/>
                <w:i/>
                <w:color w:val="B80526"/>
                <w:sz w:val="16"/>
              </w:rPr>
            </w:pPr>
            <w:r w:rsidRPr="000C3278">
              <w:rPr>
                <w:sz w:val="16"/>
              </w:rPr>
              <w:t>Geeft leiding aan</w:t>
            </w:r>
            <w:r w:rsidRPr="000C3278">
              <w:rPr>
                <w:sz w:val="16"/>
              </w:rPr>
              <w:tab/>
              <w:t>:</w:t>
            </w:r>
            <w:r w:rsidRPr="000C3278">
              <w:rPr>
                <w:sz w:val="16"/>
              </w:rPr>
              <w:tab/>
            </w:r>
            <w:r>
              <w:rPr>
                <w:sz w:val="16"/>
              </w:rPr>
              <w:t>niet van toepassing</w:t>
            </w:r>
            <w:r w:rsidRPr="000C3278">
              <w:rPr>
                <w:sz w:val="16"/>
              </w:rPr>
              <w:t>.</w:t>
            </w:r>
          </w:p>
        </w:tc>
      </w:tr>
      <w:tr w:rsidR="000C7465" w:rsidRPr="000C3278">
        <w:tc>
          <w:tcPr>
            <w:tcW w:w="2181" w:type="dxa"/>
            <w:tcBorders>
              <w:top w:val="single" w:sz="4" w:space="0" w:color="auto"/>
              <w:bottom w:val="single" w:sz="4" w:space="0" w:color="auto"/>
            </w:tcBorders>
            <w:shd w:val="clear" w:color="auto" w:fill="D9D9D9"/>
            <w:tcMar>
              <w:top w:w="57" w:type="dxa"/>
              <w:bottom w:w="57" w:type="dxa"/>
            </w:tcMar>
            <w:vAlign w:val="center"/>
          </w:tcPr>
          <w:p w:rsidR="000C7465" w:rsidRPr="000C3278" w:rsidRDefault="000C7465" w:rsidP="000C7465">
            <w:pPr>
              <w:spacing w:line="240" w:lineRule="auto"/>
              <w:ind w:left="113" w:hanging="113"/>
              <w:rPr>
                <w:b/>
                <w:i/>
                <w:color w:val="B80526"/>
                <w:sz w:val="16"/>
              </w:rPr>
            </w:pPr>
            <w:r w:rsidRPr="000C3278">
              <w:rPr>
                <w:b/>
                <w:i/>
                <w:color w:val="B80526"/>
                <w:sz w:val="16"/>
              </w:rPr>
              <w:t>Resultaatgebieden</w:t>
            </w:r>
          </w:p>
        </w:tc>
        <w:tc>
          <w:tcPr>
            <w:tcW w:w="4556" w:type="dxa"/>
            <w:gridSpan w:val="2"/>
            <w:tcBorders>
              <w:top w:val="single" w:sz="4" w:space="0" w:color="auto"/>
              <w:bottom w:val="single" w:sz="4" w:space="0" w:color="auto"/>
            </w:tcBorders>
            <w:shd w:val="clear" w:color="auto" w:fill="D9D9D9"/>
            <w:tcMar>
              <w:top w:w="57" w:type="dxa"/>
              <w:bottom w:w="57" w:type="dxa"/>
            </w:tcMar>
            <w:vAlign w:val="center"/>
          </w:tcPr>
          <w:p w:rsidR="000C7465" w:rsidRPr="000C3278" w:rsidRDefault="000C7465" w:rsidP="000C7465">
            <w:pPr>
              <w:spacing w:line="240" w:lineRule="auto"/>
              <w:ind w:left="113" w:hanging="113"/>
              <w:rPr>
                <w:b/>
                <w:i/>
                <w:color w:val="B80526"/>
                <w:sz w:val="16"/>
              </w:rPr>
            </w:pPr>
            <w:r w:rsidRPr="000C3278">
              <w:rPr>
                <w:b/>
                <w:i/>
                <w:color w:val="B80526"/>
                <w:sz w:val="16"/>
              </w:rPr>
              <w:t>Taken</w:t>
            </w:r>
          </w:p>
        </w:tc>
        <w:tc>
          <w:tcPr>
            <w:tcW w:w="2902" w:type="dxa"/>
            <w:tcBorders>
              <w:top w:val="single" w:sz="4" w:space="0" w:color="auto"/>
              <w:bottom w:val="single" w:sz="4" w:space="0" w:color="auto"/>
            </w:tcBorders>
            <w:shd w:val="clear" w:color="auto" w:fill="D9D9D9"/>
            <w:tcMar>
              <w:top w:w="57" w:type="dxa"/>
              <w:bottom w:w="57" w:type="dxa"/>
            </w:tcMar>
            <w:vAlign w:val="center"/>
          </w:tcPr>
          <w:p w:rsidR="000C7465" w:rsidRPr="000C3278" w:rsidRDefault="000C7465" w:rsidP="000C7465">
            <w:pPr>
              <w:spacing w:line="240" w:lineRule="auto"/>
              <w:ind w:left="113" w:hanging="113"/>
              <w:rPr>
                <w:color w:val="B80526"/>
                <w:sz w:val="16"/>
              </w:rPr>
            </w:pPr>
            <w:r w:rsidRPr="000C3278">
              <w:rPr>
                <w:b/>
                <w:i/>
                <w:color w:val="B80526"/>
                <w:sz w:val="16"/>
              </w:rPr>
              <w:t>Resultaatindicatoren</w:t>
            </w:r>
          </w:p>
        </w:tc>
      </w:tr>
      <w:tr w:rsidR="000C7465" w:rsidRPr="000C3278">
        <w:tc>
          <w:tcPr>
            <w:tcW w:w="2181" w:type="dxa"/>
            <w:tcBorders>
              <w:top w:val="single" w:sz="4" w:space="0" w:color="auto"/>
              <w:bottom w:val="single" w:sz="4" w:space="0" w:color="auto"/>
            </w:tcBorders>
            <w:tcMar>
              <w:top w:w="57" w:type="dxa"/>
              <w:bottom w:w="57" w:type="dxa"/>
            </w:tcMar>
          </w:tcPr>
          <w:p w:rsidR="000C7465" w:rsidRPr="00763127" w:rsidRDefault="000C7465" w:rsidP="000C7465">
            <w:pPr>
              <w:spacing w:line="240" w:lineRule="auto"/>
              <w:ind w:left="284" w:hanging="284"/>
              <w:rPr>
                <w:sz w:val="16"/>
              </w:rPr>
            </w:pPr>
            <w:r w:rsidRPr="00763127">
              <w:rPr>
                <w:sz w:val="16"/>
              </w:rPr>
              <w:t>1.</w:t>
            </w:r>
            <w:r w:rsidRPr="00763127">
              <w:rPr>
                <w:sz w:val="16"/>
              </w:rPr>
              <w:tab/>
              <w:t>Voorbereiding inkoopcontracten</w:t>
            </w:r>
          </w:p>
          <w:p w:rsidR="000C7465" w:rsidRPr="00763127" w:rsidRDefault="000C7465" w:rsidP="000C7465">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0C7465" w:rsidRPr="00763127" w:rsidRDefault="000C7465" w:rsidP="000C7465">
            <w:pPr>
              <w:spacing w:line="240" w:lineRule="auto"/>
              <w:ind w:left="284" w:hanging="284"/>
              <w:rPr>
                <w:sz w:val="16"/>
              </w:rPr>
            </w:pPr>
            <w:r w:rsidRPr="00763127">
              <w:rPr>
                <w:sz w:val="16"/>
              </w:rPr>
              <w:t>-</w:t>
            </w:r>
            <w:r w:rsidRPr="00763127">
              <w:rPr>
                <w:sz w:val="16"/>
              </w:rPr>
              <w:tab/>
              <w:t>op basis van wensen van gebruikers, problemen bij bestaande leveranciers of de wens om over alternatieve inkoopkanalen te beschikken, zoeken van leveranciers;</w:t>
            </w:r>
          </w:p>
          <w:p w:rsidR="000C7465" w:rsidRPr="00763127" w:rsidRDefault="000C7465" w:rsidP="000C7465">
            <w:pPr>
              <w:spacing w:line="240" w:lineRule="auto"/>
              <w:ind w:left="284" w:hanging="284"/>
              <w:rPr>
                <w:sz w:val="16"/>
              </w:rPr>
            </w:pPr>
            <w:r w:rsidRPr="00763127">
              <w:rPr>
                <w:sz w:val="16"/>
              </w:rPr>
              <w:t>-</w:t>
            </w:r>
            <w:r w:rsidRPr="00763127">
              <w:rPr>
                <w:sz w:val="16"/>
              </w:rPr>
              <w:tab/>
              <w:t>aanvragen van monsters en offertes, voorselecteren van leveranciers;</w:t>
            </w:r>
          </w:p>
          <w:p w:rsidR="000C7465" w:rsidRPr="00763127" w:rsidRDefault="000C7465" w:rsidP="000C7465">
            <w:pPr>
              <w:spacing w:line="240" w:lineRule="auto"/>
              <w:ind w:left="284" w:hanging="284"/>
              <w:rPr>
                <w:sz w:val="16"/>
              </w:rPr>
            </w:pPr>
            <w:r w:rsidRPr="00763127">
              <w:rPr>
                <w:sz w:val="16"/>
              </w:rPr>
              <w:t>-</w:t>
            </w:r>
            <w:r w:rsidRPr="00763127">
              <w:rPr>
                <w:sz w:val="16"/>
              </w:rPr>
              <w:tab/>
              <w:t>laten beoordelen van producten en van prijs-/kwaliteits</w:t>
            </w:r>
            <w:r>
              <w:rPr>
                <w:sz w:val="16"/>
              </w:rPr>
              <w:softHyphen/>
            </w:r>
            <w:r w:rsidRPr="00763127">
              <w:rPr>
                <w:sz w:val="16"/>
              </w:rPr>
              <w:t>verhouding door betrokkenen;</w:t>
            </w:r>
          </w:p>
          <w:p w:rsidR="000C7465" w:rsidRPr="00763127" w:rsidRDefault="000C7465" w:rsidP="000C7465">
            <w:pPr>
              <w:spacing w:line="240" w:lineRule="auto"/>
              <w:ind w:left="284" w:hanging="284"/>
              <w:rPr>
                <w:sz w:val="16"/>
              </w:rPr>
            </w:pPr>
            <w:r w:rsidRPr="00763127">
              <w:rPr>
                <w:sz w:val="16"/>
              </w:rPr>
              <w:t>-</w:t>
            </w:r>
            <w:r w:rsidRPr="00763127">
              <w:rPr>
                <w:sz w:val="16"/>
              </w:rPr>
              <w:tab/>
              <w:t>afspreken van leveringcondities met leveranciers binnen het kader van standaard-inkoopvoorwaarden;</w:t>
            </w:r>
          </w:p>
          <w:p w:rsidR="000C7465" w:rsidRPr="00B30756" w:rsidRDefault="000C7465" w:rsidP="000C7465">
            <w:pPr>
              <w:spacing w:line="240" w:lineRule="auto"/>
              <w:ind w:left="284" w:hanging="284"/>
              <w:rPr>
                <w:sz w:val="16"/>
              </w:rPr>
            </w:pPr>
            <w:r w:rsidRPr="00763127">
              <w:rPr>
                <w:sz w:val="16"/>
              </w:rPr>
              <w:t>-</w:t>
            </w:r>
            <w:r w:rsidRPr="00763127">
              <w:rPr>
                <w:sz w:val="16"/>
              </w:rPr>
              <w:tab/>
              <w:t>opmaken van concept-inkoopcontracten en voorleggen aan leidinggevende ter fiattering.</w:t>
            </w:r>
          </w:p>
        </w:tc>
        <w:tc>
          <w:tcPr>
            <w:tcW w:w="2902" w:type="dxa"/>
            <w:tcBorders>
              <w:top w:val="single" w:sz="4" w:space="0" w:color="auto"/>
              <w:bottom w:val="single" w:sz="4" w:space="0" w:color="auto"/>
            </w:tcBorders>
            <w:tcMar>
              <w:top w:w="57" w:type="dxa"/>
              <w:bottom w:w="57" w:type="dxa"/>
            </w:tcMar>
          </w:tcPr>
          <w:p w:rsidR="000C7465" w:rsidRPr="00763127" w:rsidRDefault="000C7465" w:rsidP="000C7465">
            <w:pPr>
              <w:spacing w:line="240" w:lineRule="auto"/>
              <w:ind w:left="284" w:hanging="284"/>
              <w:rPr>
                <w:sz w:val="16"/>
              </w:rPr>
            </w:pPr>
            <w:r>
              <w:rPr>
                <w:sz w:val="16"/>
              </w:rPr>
              <w:t>-</w:t>
            </w:r>
            <w:r>
              <w:rPr>
                <w:sz w:val="16"/>
              </w:rPr>
              <w:tab/>
            </w:r>
            <w:r w:rsidRPr="00763127">
              <w:rPr>
                <w:sz w:val="16"/>
              </w:rPr>
              <w:t>juist en volledig inzicht in behoefte;</w:t>
            </w:r>
          </w:p>
          <w:p w:rsidR="000C7465" w:rsidRPr="00763127" w:rsidRDefault="000C7465" w:rsidP="000C7465">
            <w:pPr>
              <w:spacing w:line="240" w:lineRule="auto"/>
              <w:ind w:left="284" w:hanging="284"/>
              <w:rPr>
                <w:sz w:val="16"/>
              </w:rPr>
            </w:pPr>
            <w:r>
              <w:rPr>
                <w:sz w:val="16"/>
              </w:rPr>
              <w:t>-</w:t>
            </w:r>
            <w:r>
              <w:rPr>
                <w:sz w:val="16"/>
              </w:rPr>
              <w:tab/>
            </w:r>
            <w:r w:rsidRPr="00763127">
              <w:rPr>
                <w:sz w:val="16"/>
              </w:rPr>
              <w:t>selectie conform gunning</w:t>
            </w:r>
            <w:r>
              <w:rPr>
                <w:sz w:val="16"/>
              </w:rPr>
              <w:t>-</w:t>
            </w:r>
            <w:r w:rsidRPr="00763127">
              <w:rPr>
                <w:sz w:val="16"/>
              </w:rPr>
              <w:t>criteria;</w:t>
            </w:r>
          </w:p>
          <w:p w:rsidR="000C7465" w:rsidRPr="00763127" w:rsidRDefault="000C7465" w:rsidP="000C7465">
            <w:pPr>
              <w:spacing w:line="240" w:lineRule="auto"/>
              <w:ind w:left="284" w:hanging="284"/>
              <w:rPr>
                <w:sz w:val="16"/>
              </w:rPr>
            </w:pPr>
            <w:r>
              <w:rPr>
                <w:sz w:val="16"/>
              </w:rPr>
              <w:t>-</w:t>
            </w:r>
            <w:r>
              <w:rPr>
                <w:sz w:val="16"/>
              </w:rPr>
              <w:tab/>
            </w:r>
            <w:r w:rsidRPr="00763127">
              <w:rPr>
                <w:sz w:val="16"/>
              </w:rPr>
              <w:t>marktconformiteit leverings</w:t>
            </w:r>
            <w:r>
              <w:rPr>
                <w:sz w:val="16"/>
              </w:rPr>
              <w:softHyphen/>
            </w:r>
            <w:r w:rsidRPr="00763127">
              <w:rPr>
                <w:sz w:val="16"/>
              </w:rPr>
              <w:t>condities;</w:t>
            </w:r>
          </w:p>
          <w:p w:rsidR="000C7465" w:rsidRPr="00763127" w:rsidRDefault="000C7465" w:rsidP="000C7465">
            <w:pPr>
              <w:spacing w:line="240" w:lineRule="auto"/>
              <w:ind w:left="284" w:hanging="284"/>
              <w:rPr>
                <w:sz w:val="16"/>
              </w:rPr>
            </w:pPr>
            <w:r>
              <w:rPr>
                <w:sz w:val="16"/>
              </w:rPr>
              <w:t>-</w:t>
            </w:r>
            <w:r>
              <w:rPr>
                <w:sz w:val="16"/>
              </w:rPr>
              <w:tab/>
            </w:r>
            <w:r w:rsidRPr="00763127">
              <w:rPr>
                <w:sz w:val="16"/>
              </w:rPr>
              <w:t>conform inkoopvoorwaarden;</w:t>
            </w:r>
          </w:p>
          <w:p w:rsidR="000C7465" w:rsidRPr="00763127" w:rsidRDefault="000C7465" w:rsidP="000C7465">
            <w:pPr>
              <w:spacing w:line="240" w:lineRule="auto"/>
              <w:ind w:left="284" w:hanging="284"/>
              <w:rPr>
                <w:sz w:val="16"/>
              </w:rPr>
            </w:pPr>
            <w:r>
              <w:rPr>
                <w:sz w:val="16"/>
              </w:rPr>
              <w:t>-</w:t>
            </w:r>
            <w:r>
              <w:rPr>
                <w:sz w:val="16"/>
              </w:rPr>
              <w:tab/>
              <w:t>aantal conceptversies ink</w:t>
            </w:r>
            <w:r w:rsidRPr="00763127">
              <w:rPr>
                <w:sz w:val="16"/>
              </w:rPr>
              <w:t>oop</w:t>
            </w:r>
            <w:r>
              <w:rPr>
                <w:sz w:val="16"/>
              </w:rPr>
              <w:softHyphen/>
            </w:r>
            <w:r w:rsidRPr="00763127">
              <w:rPr>
                <w:sz w:val="16"/>
              </w:rPr>
              <w:t>contracten (vóór fiattering door leidinggevende).</w:t>
            </w:r>
          </w:p>
        </w:tc>
      </w:tr>
      <w:tr w:rsidR="000C7465" w:rsidRPr="000C3278">
        <w:tc>
          <w:tcPr>
            <w:tcW w:w="2181" w:type="dxa"/>
            <w:tcBorders>
              <w:top w:val="single" w:sz="4" w:space="0" w:color="auto"/>
              <w:bottom w:val="single" w:sz="4" w:space="0" w:color="auto"/>
            </w:tcBorders>
            <w:tcMar>
              <w:top w:w="57" w:type="dxa"/>
              <w:bottom w:w="57" w:type="dxa"/>
            </w:tcMar>
          </w:tcPr>
          <w:p w:rsidR="000C7465" w:rsidRPr="00763127" w:rsidRDefault="000C7465" w:rsidP="000C7465">
            <w:pPr>
              <w:spacing w:line="240" w:lineRule="auto"/>
              <w:ind w:left="284" w:hanging="284"/>
              <w:rPr>
                <w:sz w:val="16"/>
              </w:rPr>
            </w:pPr>
            <w:r>
              <w:rPr>
                <w:sz w:val="16"/>
              </w:rPr>
              <w:t>2.</w:t>
            </w:r>
            <w:r>
              <w:rPr>
                <w:sz w:val="16"/>
              </w:rPr>
              <w:tab/>
              <w:t>Bewaking en</w:t>
            </w:r>
            <w:r w:rsidRPr="00763127">
              <w:rPr>
                <w:sz w:val="16"/>
              </w:rPr>
              <w:t xml:space="preserve"> optimalisatie artikelassortiment</w:t>
            </w:r>
          </w:p>
          <w:p w:rsidR="000C7465" w:rsidRPr="00763127" w:rsidRDefault="000C7465" w:rsidP="000C7465">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0C7465" w:rsidRPr="00763127" w:rsidRDefault="000C7465" w:rsidP="000C7465">
            <w:pPr>
              <w:spacing w:line="240" w:lineRule="auto"/>
              <w:ind w:left="284" w:hanging="284"/>
              <w:rPr>
                <w:sz w:val="16"/>
              </w:rPr>
            </w:pPr>
            <w:r w:rsidRPr="00763127">
              <w:rPr>
                <w:sz w:val="16"/>
              </w:rPr>
              <w:t>-</w:t>
            </w:r>
            <w:r w:rsidRPr="00763127">
              <w:rPr>
                <w:sz w:val="16"/>
              </w:rPr>
              <w:tab/>
              <w:t>volgen van de goederenstroom aan de hand van periodieke overzichten;</w:t>
            </w:r>
          </w:p>
          <w:p w:rsidR="000C7465" w:rsidRPr="00763127" w:rsidRDefault="000C7465" w:rsidP="000C7465">
            <w:pPr>
              <w:spacing w:line="240" w:lineRule="auto"/>
              <w:ind w:left="284" w:hanging="284"/>
              <w:rPr>
                <w:sz w:val="16"/>
              </w:rPr>
            </w:pPr>
            <w:r w:rsidRPr="00763127">
              <w:rPr>
                <w:sz w:val="16"/>
              </w:rPr>
              <w:t>-</w:t>
            </w:r>
            <w:r w:rsidRPr="00763127">
              <w:rPr>
                <w:sz w:val="16"/>
              </w:rPr>
              <w:tab/>
              <w:t>optimaliseren van minimum- en maximum-voorraadniveaus;</w:t>
            </w:r>
          </w:p>
          <w:p w:rsidR="000C7465" w:rsidRPr="00763127" w:rsidRDefault="000C7465" w:rsidP="000C7465">
            <w:pPr>
              <w:spacing w:line="240" w:lineRule="auto"/>
              <w:ind w:left="284" w:hanging="284"/>
              <w:rPr>
                <w:sz w:val="16"/>
              </w:rPr>
            </w:pPr>
            <w:r w:rsidRPr="00763127">
              <w:rPr>
                <w:sz w:val="16"/>
              </w:rPr>
              <w:t>-</w:t>
            </w:r>
            <w:r w:rsidRPr="00763127">
              <w:rPr>
                <w:sz w:val="16"/>
              </w:rPr>
              <w:tab/>
              <w:t>signaleren van mogelijkheden om de leveringskosten te mini</w:t>
            </w:r>
            <w:r>
              <w:rPr>
                <w:sz w:val="16"/>
              </w:rPr>
              <w:softHyphen/>
            </w:r>
            <w:r w:rsidRPr="00763127">
              <w:rPr>
                <w:sz w:val="16"/>
              </w:rPr>
              <w:t>maliseren, voeren van (voor)overleg hierover met de leverancier;</w:t>
            </w:r>
          </w:p>
          <w:p w:rsidR="000C7465" w:rsidRPr="00B30756" w:rsidRDefault="000C7465" w:rsidP="000C7465">
            <w:pPr>
              <w:spacing w:line="240" w:lineRule="auto"/>
              <w:ind w:left="284" w:hanging="284"/>
              <w:rPr>
                <w:sz w:val="16"/>
              </w:rPr>
            </w:pPr>
            <w:r w:rsidRPr="00763127">
              <w:rPr>
                <w:sz w:val="16"/>
              </w:rPr>
              <w:t>-</w:t>
            </w:r>
            <w:r w:rsidRPr="00763127">
              <w:rPr>
                <w:sz w:val="16"/>
              </w:rPr>
              <w:tab/>
              <w:t>signaleren van achterblijvende voorraden, doen van voorstellen om artikelen te vervangen of af te voeren.</w:t>
            </w:r>
          </w:p>
        </w:tc>
        <w:tc>
          <w:tcPr>
            <w:tcW w:w="2902" w:type="dxa"/>
            <w:tcBorders>
              <w:top w:val="single" w:sz="4" w:space="0" w:color="auto"/>
              <w:bottom w:val="single" w:sz="4" w:space="0" w:color="auto"/>
            </w:tcBorders>
            <w:tcMar>
              <w:top w:w="57" w:type="dxa"/>
              <w:bottom w:w="57" w:type="dxa"/>
            </w:tcMar>
          </w:tcPr>
          <w:p w:rsidR="000C7465" w:rsidRPr="00763127" w:rsidRDefault="000C7465" w:rsidP="000C7465">
            <w:pPr>
              <w:spacing w:line="240" w:lineRule="auto"/>
              <w:ind w:left="284" w:hanging="284"/>
              <w:rPr>
                <w:sz w:val="16"/>
              </w:rPr>
            </w:pPr>
            <w:r w:rsidRPr="00763127">
              <w:rPr>
                <w:sz w:val="16"/>
              </w:rPr>
              <w:t>-</w:t>
            </w:r>
            <w:r w:rsidRPr="00763127">
              <w:rPr>
                <w:sz w:val="16"/>
              </w:rPr>
              <w:tab/>
              <w:t>minimalisatie voorraadniveaus;</w:t>
            </w:r>
          </w:p>
          <w:p w:rsidR="000C7465" w:rsidRPr="00763127" w:rsidRDefault="000C7465" w:rsidP="000C7465">
            <w:pPr>
              <w:spacing w:line="240" w:lineRule="auto"/>
              <w:ind w:left="284" w:hanging="284"/>
              <w:rPr>
                <w:sz w:val="16"/>
              </w:rPr>
            </w:pPr>
            <w:r w:rsidRPr="00763127">
              <w:rPr>
                <w:sz w:val="16"/>
              </w:rPr>
              <w:t>-</w:t>
            </w:r>
            <w:r w:rsidRPr="00763127">
              <w:rPr>
                <w:sz w:val="16"/>
              </w:rPr>
              <w:tab/>
              <w:t>beschikbaarheid artikelen;</w:t>
            </w:r>
          </w:p>
          <w:p w:rsidR="000C7465" w:rsidRPr="00763127" w:rsidRDefault="000C7465" w:rsidP="000C7465">
            <w:pPr>
              <w:spacing w:line="240" w:lineRule="auto"/>
              <w:ind w:left="284" w:hanging="284"/>
              <w:rPr>
                <w:sz w:val="16"/>
              </w:rPr>
            </w:pPr>
            <w:r w:rsidRPr="00763127">
              <w:rPr>
                <w:sz w:val="16"/>
              </w:rPr>
              <w:t>-</w:t>
            </w:r>
            <w:r w:rsidRPr="00763127">
              <w:rPr>
                <w:sz w:val="16"/>
              </w:rPr>
              <w:tab/>
              <w:t>aantal overgenomen voorstellen.</w:t>
            </w:r>
          </w:p>
        </w:tc>
      </w:tr>
      <w:tr w:rsidR="000C7465" w:rsidRPr="000C3278">
        <w:tc>
          <w:tcPr>
            <w:tcW w:w="2181" w:type="dxa"/>
            <w:tcBorders>
              <w:top w:val="single" w:sz="4" w:space="0" w:color="auto"/>
              <w:bottom w:val="single" w:sz="4" w:space="0" w:color="auto"/>
            </w:tcBorders>
            <w:tcMar>
              <w:top w:w="57" w:type="dxa"/>
              <w:bottom w:w="57" w:type="dxa"/>
            </w:tcMar>
          </w:tcPr>
          <w:p w:rsidR="000C7465" w:rsidRPr="00763127" w:rsidRDefault="000C7465" w:rsidP="000C7465">
            <w:pPr>
              <w:spacing w:line="240" w:lineRule="auto"/>
              <w:ind w:left="284" w:hanging="284"/>
              <w:rPr>
                <w:sz w:val="16"/>
              </w:rPr>
            </w:pPr>
            <w:r w:rsidRPr="00763127">
              <w:rPr>
                <w:sz w:val="16"/>
              </w:rPr>
              <w:t>3.</w:t>
            </w:r>
            <w:r w:rsidRPr="00763127">
              <w:rPr>
                <w:sz w:val="16"/>
              </w:rPr>
              <w:tab/>
              <w:t>Bestelling (vaste en incidentele leveranciers)</w:t>
            </w:r>
          </w:p>
          <w:p w:rsidR="000C7465" w:rsidRPr="00763127" w:rsidRDefault="000C7465" w:rsidP="000C7465">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0C7465" w:rsidRPr="00763127" w:rsidRDefault="000C7465" w:rsidP="000C7465">
            <w:pPr>
              <w:spacing w:line="240" w:lineRule="auto"/>
              <w:ind w:left="284" w:hanging="284"/>
              <w:rPr>
                <w:sz w:val="16"/>
              </w:rPr>
            </w:pPr>
            <w:r w:rsidRPr="00763127">
              <w:rPr>
                <w:sz w:val="16"/>
              </w:rPr>
              <w:t>-</w:t>
            </w:r>
            <w:r w:rsidRPr="00763127">
              <w:rPr>
                <w:sz w:val="16"/>
              </w:rPr>
              <w:tab/>
              <w:t>plaatsen van bestellingen bij vaste leveranciers (ook dagverse producten), op basis van door het systeem gegenereerde besteladviezen;</w:t>
            </w:r>
          </w:p>
          <w:p w:rsidR="000C7465" w:rsidRPr="00763127" w:rsidRDefault="000C7465" w:rsidP="000C7465">
            <w:pPr>
              <w:spacing w:line="240" w:lineRule="auto"/>
              <w:ind w:left="284" w:hanging="284"/>
              <w:rPr>
                <w:sz w:val="16"/>
              </w:rPr>
            </w:pPr>
            <w:r w:rsidRPr="00763127">
              <w:rPr>
                <w:sz w:val="16"/>
              </w:rPr>
              <w:t>-</w:t>
            </w:r>
            <w:r w:rsidRPr="00763127">
              <w:rPr>
                <w:sz w:val="16"/>
              </w:rPr>
              <w:tab/>
              <w:t>zoeken en selecteren van leveranciers voor incidentele bestellingen en plaatsen van orders;</w:t>
            </w:r>
          </w:p>
          <w:p w:rsidR="000C7465" w:rsidRPr="00763127" w:rsidRDefault="000C7465" w:rsidP="000C7465">
            <w:pPr>
              <w:spacing w:line="240" w:lineRule="auto"/>
              <w:ind w:left="284" w:hanging="284"/>
              <w:rPr>
                <w:sz w:val="16"/>
              </w:rPr>
            </w:pPr>
            <w:r w:rsidRPr="00763127">
              <w:rPr>
                <w:sz w:val="16"/>
              </w:rPr>
              <w:t>-</w:t>
            </w:r>
            <w:r w:rsidRPr="00763127">
              <w:rPr>
                <w:sz w:val="16"/>
              </w:rPr>
              <w:tab/>
              <w:t>controleren van ontvangstbonnen en facturen, in ontvangst nemen van klachten van interne afnemers;</w:t>
            </w:r>
          </w:p>
          <w:p w:rsidR="000C7465" w:rsidRPr="00B30756" w:rsidRDefault="000C7465" w:rsidP="000C7465">
            <w:pPr>
              <w:spacing w:line="240" w:lineRule="auto"/>
              <w:ind w:left="284" w:hanging="284"/>
              <w:rPr>
                <w:sz w:val="16"/>
              </w:rPr>
            </w:pPr>
            <w:r w:rsidRPr="00763127">
              <w:rPr>
                <w:sz w:val="16"/>
              </w:rPr>
              <w:t>-</w:t>
            </w:r>
            <w:r w:rsidRPr="00763127">
              <w:rPr>
                <w:sz w:val="16"/>
              </w:rPr>
              <w:tab/>
              <w:t>tot oplossing brengen van klachten of leveringsfouten met leveranciers.</w:t>
            </w:r>
          </w:p>
        </w:tc>
        <w:tc>
          <w:tcPr>
            <w:tcW w:w="2902" w:type="dxa"/>
            <w:tcBorders>
              <w:top w:val="single" w:sz="4" w:space="0" w:color="auto"/>
              <w:bottom w:val="single" w:sz="4" w:space="0" w:color="auto"/>
            </w:tcBorders>
            <w:tcMar>
              <w:top w:w="57" w:type="dxa"/>
              <w:bottom w:w="57" w:type="dxa"/>
            </w:tcMar>
          </w:tcPr>
          <w:p w:rsidR="000C7465" w:rsidRPr="00763127" w:rsidRDefault="000C7465" w:rsidP="000C7465">
            <w:pPr>
              <w:spacing w:line="240" w:lineRule="auto"/>
              <w:ind w:left="284" w:hanging="284"/>
              <w:rPr>
                <w:sz w:val="16"/>
              </w:rPr>
            </w:pPr>
            <w:r w:rsidRPr="00763127">
              <w:rPr>
                <w:sz w:val="16"/>
              </w:rPr>
              <w:t>-</w:t>
            </w:r>
            <w:r w:rsidRPr="00763127">
              <w:rPr>
                <w:sz w:val="16"/>
              </w:rPr>
              <w:tab/>
              <w:t>mate van inzicht in hoogte bestelgroottes;</w:t>
            </w:r>
          </w:p>
          <w:p w:rsidR="000C7465" w:rsidRPr="00763127" w:rsidRDefault="000C7465" w:rsidP="000C7465">
            <w:pPr>
              <w:spacing w:line="240" w:lineRule="auto"/>
              <w:ind w:left="284" w:hanging="284"/>
              <w:rPr>
                <w:sz w:val="16"/>
              </w:rPr>
            </w:pPr>
            <w:r w:rsidRPr="00763127">
              <w:rPr>
                <w:sz w:val="16"/>
              </w:rPr>
              <w:t>-</w:t>
            </w:r>
            <w:r w:rsidRPr="00763127">
              <w:rPr>
                <w:sz w:val="16"/>
              </w:rPr>
              <w:tab/>
              <w:t>tijdigheid bestellingen;</w:t>
            </w:r>
          </w:p>
          <w:p w:rsidR="000C7465" w:rsidRPr="00763127" w:rsidRDefault="000C7465" w:rsidP="000C7465">
            <w:pPr>
              <w:spacing w:line="240" w:lineRule="auto"/>
              <w:ind w:left="284" w:hanging="284"/>
              <w:rPr>
                <w:sz w:val="16"/>
              </w:rPr>
            </w:pPr>
            <w:r w:rsidRPr="00763127">
              <w:rPr>
                <w:sz w:val="16"/>
              </w:rPr>
              <w:t>-</w:t>
            </w:r>
            <w:r w:rsidRPr="00763127">
              <w:rPr>
                <w:sz w:val="16"/>
              </w:rPr>
              <w:tab/>
              <w:t>selectie conform gunning</w:t>
            </w:r>
            <w:r>
              <w:rPr>
                <w:sz w:val="16"/>
              </w:rPr>
              <w:t>-</w:t>
            </w:r>
            <w:r w:rsidRPr="00763127">
              <w:rPr>
                <w:sz w:val="16"/>
              </w:rPr>
              <w:t>criteria;</w:t>
            </w:r>
          </w:p>
          <w:p w:rsidR="000C7465" w:rsidRPr="00763127" w:rsidRDefault="000C7465" w:rsidP="000C7465">
            <w:pPr>
              <w:spacing w:line="240" w:lineRule="auto"/>
              <w:ind w:left="284" w:hanging="284"/>
              <w:rPr>
                <w:sz w:val="16"/>
              </w:rPr>
            </w:pPr>
            <w:r w:rsidRPr="00763127">
              <w:rPr>
                <w:sz w:val="16"/>
              </w:rPr>
              <w:t>-</w:t>
            </w:r>
            <w:r w:rsidRPr="00763127">
              <w:rPr>
                <w:sz w:val="16"/>
              </w:rPr>
              <w:tab/>
              <w:t>juiste en volledige afhandeling klachten.</w:t>
            </w:r>
          </w:p>
        </w:tc>
      </w:tr>
      <w:tr w:rsidR="000C7465" w:rsidRPr="000C3278">
        <w:tc>
          <w:tcPr>
            <w:tcW w:w="2181" w:type="dxa"/>
            <w:tcBorders>
              <w:top w:val="single" w:sz="4" w:space="0" w:color="auto"/>
              <w:bottom w:val="single" w:sz="4" w:space="0" w:color="auto"/>
            </w:tcBorders>
            <w:tcMar>
              <w:top w:w="57" w:type="dxa"/>
              <w:bottom w:w="57" w:type="dxa"/>
            </w:tcMar>
          </w:tcPr>
          <w:p w:rsidR="000C7465" w:rsidRPr="00763127" w:rsidRDefault="000C7465" w:rsidP="000C7465">
            <w:pPr>
              <w:spacing w:line="240" w:lineRule="auto"/>
              <w:ind w:left="284" w:hanging="284"/>
              <w:rPr>
                <w:sz w:val="16"/>
              </w:rPr>
            </w:pPr>
            <w:r>
              <w:rPr>
                <w:sz w:val="16"/>
              </w:rPr>
              <w:t>4.</w:t>
            </w:r>
            <w:r>
              <w:rPr>
                <w:sz w:val="16"/>
              </w:rPr>
              <w:tab/>
              <w:t>Administratie en registratie</w:t>
            </w:r>
          </w:p>
          <w:p w:rsidR="000C7465" w:rsidRPr="00763127" w:rsidRDefault="000C7465" w:rsidP="000C7465">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0C7465" w:rsidRPr="00063403" w:rsidRDefault="000C7465" w:rsidP="000C7465">
            <w:pPr>
              <w:spacing w:line="240" w:lineRule="auto"/>
              <w:ind w:left="284" w:hanging="284"/>
              <w:rPr>
                <w:sz w:val="16"/>
              </w:rPr>
            </w:pPr>
            <w:r w:rsidRPr="00063403">
              <w:rPr>
                <w:sz w:val="16"/>
              </w:rPr>
              <w:t>-</w:t>
            </w:r>
            <w:r w:rsidRPr="00063403">
              <w:rPr>
                <w:sz w:val="16"/>
              </w:rPr>
              <w:tab/>
              <w:t>zorg</w:t>
            </w:r>
            <w:r>
              <w:rPr>
                <w:sz w:val="16"/>
              </w:rPr>
              <w:t xml:space="preserve"> </w:t>
            </w:r>
            <w:r w:rsidRPr="00063403">
              <w:rPr>
                <w:sz w:val="16"/>
              </w:rPr>
              <w:t>dragen voor het actueel houden van bestanden met artikel- en leveranciersgegevens;</w:t>
            </w:r>
          </w:p>
          <w:p w:rsidR="000C7465" w:rsidRPr="00763127" w:rsidRDefault="000C7465" w:rsidP="000C7465">
            <w:pPr>
              <w:spacing w:line="240" w:lineRule="auto"/>
              <w:ind w:left="284" w:hanging="284"/>
              <w:rPr>
                <w:sz w:val="16"/>
              </w:rPr>
            </w:pPr>
            <w:r w:rsidRPr="00763127">
              <w:rPr>
                <w:sz w:val="16"/>
              </w:rPr>
              <w:t>-</w:t>
            </w:r>
            <w:r w:rsidRPr="00763127">
              <w:rPr>
                <w:sz w:val="16"/>
              </w:rPr>
              <w:tab/>
              <w:t>aanmaken en distribueren van periodieke overzichten van inkopen;</w:t>
            </w:r>
          </w:p>
          <w:p w:rsidR="000C7465" w:rsidRPr="00B30756" w:rsidRDefault="000C7465" w:rsidP="000C7465">
            <w:pPr>
              <w:spacing w:line="240" w:lineRule="auto"/>
              <w:ind w:left="284" w:hanging="284"/>
              <w:rPr>
                <w:sz w:val="16"/>
              </w:rPr>
            </w:pPr>
            <w:r w:rsidRPr="00063403">
              <w:rPr>
                <w:sz w:val="16"/>
              </w:rPr>
              <w:t>-</w:t>
            </w:r>
            <w:r w:rsidRPr="00063403">
              <w:rPr>
                <w:sz w:val="16"/>
              </w:rPr>
              <w:tab/>
              <w:t>bijhouden en archiveren van inkoopdocumenten.</w:t>
            </w:r>
          </w:p>
        </w:tc>
        <w:tc>
          <w:tcPr>
            <w:tcW w:w="2902" w:type="dxa"/>
            <w:tcBorders>
              <w:top w:val="single" w:sz="4" w:space="0" w:color="auto"/>
              <w:bottom w:val="single" w:sz="4" w:space="0" w:color="auto"/>
            </w:tcBorders>
            <w:tcMar>
              <w:top w:w="57" w:type="dxa"/>
              <w:bottom w:w="57" w:type="dxa"/>
            </w:tcMar>
          </w:tcPr>
          <w:p w:rsidR="000C7465" w:rsidRPr="00763127" w:rsidRDefault="000C7465" w:rsidP="000C7465">
            <w:pPr>
              <w:spacing w:line="240" w:lineRule="auto"/>
              <w:ind w:left="284" w:hanging="284"/>
              <w:rPr>
                <w:sz w:val="16"/>
              </w:rPr>
            </w:pPr>
            <w:r w:rsidRPr="00763127">
              <w:rPr>
                <w:sz w:val="16"/>
              </w:rPr>
              <w:t>-</w:t>
            </w:r>
            <w:r w:rsidRPr="00763127">
              <w:rPr>
                <w:sz w:val="16"/>
              </w:rPr>
              <w:tab/>
              <w:t>actualiteit artikelbestand;</w:t>
            </w:r>
          </w:p>
          <w:p w:rsidR="000C7465" w:rsidRPr="00763127" w:rsidRDefault="000C7465" w:rsidP="000C7465">
            <w:pPr>
              <w:spacing w:line="240" w:lineRule="auto"/>
              <w:ind w:left="284" w:hanging="284"/>
              <w:rPr>
                <w:sz w:val="16"/>
              </w:rPr>
            </w:pPr>
            <w:r w:rsidRPr="00763127">
              <w:rPr>
                <w:sz w:val="16"/>
              </w:rPr>
              <w:t>-</w:t>
            </w:r>
            <w:r w:rsidRPr="00763127">
              <w:rPr>
                <w:sz w:val="16"/>
              </w:rPr>
              <w:tab/>
              <w:t>juiste, tijdige en volledige overzichten;</w:t>
            </w:r>
          </w:p>
          <w:p w:rsidR="000C7465" w:rsidRPr="00763127" w:rsidRDefault="000C7465" w:rsidP="000C7465">
            <w:pPr>
              <w:spacing w:line="240" w:lineRule="auto"/>
              <w:ind w:left="284" w:hanging="284"/>
              <w:rPr>
                <w:sz w:val="16"/>
              </w:rPr>
            </w:pPr>
            <w:r w:rsidRPr="00763127">
              <w:rPr>
                <w:sz w:val="16"/>
              </w:rPr>
              <w:t>-</w:t>
            </w:r>
            <w:r w:rsidRPr="00763127">
              <w:rPr>
                <w:sz w:val="16"/>
              </w:rPr>
              <w:tab/>
              <w:t>terugvindbaarheid documentatie.</w:t>
            </w:r>
          </w:p>
          <w:p w:rsidR="000C7465" w:rsidRPr="00763127" w:rsidRDefault="000C7465" w:rsidP="000C7465">
            <w:pPr>
              <w:spacing w:line="240" w:lineRule="auto"/>
              <w:ind w:left="284" w:hanging="284"/>
              <w:rPr>
                <w:sz w:val="16"/>
              </w:rPr>
            </w:pPr>
          </w:p>
        </w:tc>
      </w:tr>
      <w:tr w:rsidR="000C7465" w:rsidRPr="000C3278">
        <w:trPr>
          <w:trHeight w:hRule="exact" w:val="287"/>
        </w:trPr>
        <w:tc>
          <w:tcPr>
            <w:tcW w:w="9639" w:type="dxa"/>
            <w:gridSpan w:val="4"/>
            <w:tcBorders>
              <w:top w:val="single" w:sz="4" w:space="0" w:color="auto"/>
              <w:bottom w:val="single" w:sz="4" w:space="0" w:color="auto"/>
            </w:tcBorders>
            <w:shd w:val="clear" w:color="auto" w:fill="D9D9D9"/>
            <w:tcMar>
              <w:top w:w="57" w:type="dxa"/>
              <w:bottom w:w="57" w:type="dxa"/>
            </w:tcMar>
          </w:tcPr>
          <w:p w:rsidR="000C7465" w:rsidRPr="000C3278" w:rsidRDefault="000C7465" w:rsidP="000C7465">
            <w:pPr>
              <w:spacing w:after="60" w:line="240" w:lineRule="auto"/>
              <w:rPr>
                <w:b/>
                <w:i/>
                <w:color w:val="B80526"/>
                <w:sz w:val="16"/>
              </w:rPr>
            </w:pPr>
            <w:r w:rsidRPr="000C3278">
              <w:rPr>
                <w:b/>
                <w:i/>
                <w:color w:val="B80526"/>
                <w:sz w:val="16"/>
              </w:rPr>
              <w:t>Bezwarende omstandigheden</w:t>
            </w:r>
          </w:p>
          <w:p w:rsidR="000C7465" w:rsidRPr="000C3278" w:rsidRDefault="000C7465" w:rsidP="000C7465">
            <w:pPr>
              <w:spacing w:line="240" w:lineRule="auto"/>
              <w:ind w:left="212" w:hanging="141"/>
              <w:rPr>
                <w:color w:val="B80526"/>
                <w:sz w:val="16"/>
              </w:rPr>
            </w:pPr>
          </w:p>
        </w:tc>
      </w:tr>
      <w:tr w:rsidR="000C7465" w:rsidRPr="000C3278">
        <w:tc>
          <w:tcPr>
            <w:tcW w:w="9639" w:type="dxa"/>
            <w:gridSpan w:val="4"/>
            <w:tcBorders>
              <w:top w:val="single" w:sz="4" w:space="0" w:color="auto"/>
              <w:bottom w:val="single" w:sz="4" w:space="0" w:color="auto"/>
            </w:tcBorders>
            <w:tcMar>
              <w:top w:w="57" w:type="dxa"/>
              <w:bottom w:w="57" w:type="dxa"/>
            </w:tcMar>
          </w:tcPr>
          <w:p w:rsidR="000C7465" w:rsidRPr="000C3278" w:rsidRDefault="000C7465" w:rsidP="000C7465">
            <w:pPr>
              <w:spacing w:line="240" w:lineRule="auto"/>
              <w:ind w:left="284" w:hanging="284"/>
              <w:rPr>
                <w:sz w:val="16"/>
              </w:rPr>
            </w:pPr>
            <w:r w:rsidRPr="00784BA6">
              <w:rPr>
                <w:sz w:val="16"/>
              </w:rPr>
              <w:t>-</w:t>
            </w:r>
            <w:r w:rsidRPr="00784BA6">
              <w:rPr>
                <w:sz w:val="16"/>
              </w:rPr>
              <w:tab/>
            </w:r>
            <w:r>
              <w:rPr>
                <w:sz w:val="16"/>
              </w:rPr>
              <w:t>S</w:t>
            </w:r>
            <w:r w:rsidRPr="00763127">
              <w:rPr>
                <w:sz w:val="16"/>
              </w:rPr>
              <w:t>oms sprake van werkdruk bij pieken in het werkaanbod</w:t>
            </w:r>
            <w:r>
              <w:rPr>
                <w:sz w:val="16"/>
              </w:rPr>
              <w:t>.</w:t>
            </w:r>
          </w:p>
        </w:tc>
      </w:tr>
      <w:tr w:rsidR="000C7465" w:rsidRPr="000C3278">
        <w:tc>
          <w:tcPr>
            <w:tcW w:w="3009" w:type="dxa"/>
            <w:gridSpan w:val="2"/>
            <w:tcBorders>
              <w:top w:val="single" w:sz="4" w:space="0" w:color="auto"/>
            </w:tcBorders>
            <w:tcMar>
              <w:top w:w="57" w:type="dxa"/>
              <w:bottom w:w="57" w:type="dxa"/>
            </w:tcMar>
            <w:vAlign w:val="center"/>
          </w:tcPr>
          <w:p w:rsidR="000C7465" w:rsidRPr="000C3278" w:rsidRDefault="000C7465" w:rsidP="000C7465">
            <w:pPr>
              <w:spacing w:line="240" w:lineRule="auto"/>
              <w:rPr>
                <w:sz w:val="16"/>
              </w:rPr>
            </w:pPr>
            <w:r w:rsidRPr="000C3278">
              <w:rPr>
                <w:sz w:val="16"/>
              </w:rPr>
              <w:t>Datum: maart 2011</w:t>
            </w:r>
          </w:p>
        </w:tc>
        <w:tc>
          <w:tcPr>
            <w:tcW w:w="6630" w:type="dxa"/>
            <w:gridSpan w:val="2"/>
            <w:tcBorders>
              <w:top w:val="single" w:sz="4" w:space="0" w:color="auto"/>
            </w:tcBorders>
            <w:tcMar>
              <w:top w:w="57" w:type="dxa"/>
              <w:bottom w:w="57" w:type="dxa"/>
            </w:tcMar>
            <w:vAlign w:val="center"/>
          </w:tcPr>
          <w:p w:rsidR="000C7465" w:rsidRPr="000C3278" w:rsidRDefault="000C7465" w:rsidP="000C7465">
            <w:pPr>
              <w:spacing w:line="240" w:lineRule="auto"/>
              <w:rPr>
                <w:sz w:val="16"/>
              </w:rPr>
            </w:pPr>
            <w:r>
              <w:rPr>
                <w:sz w:val="16"/>
              </w:rPr>
              <w:t xml:space="preserve">Functiegroep: </w:t>
            </w:r>
            <w:r>
              <w:rPr>
                <w:sz w:val="16"/>
              </w:rPr>
              <w:tab/>
              <w:t>7</w:t>
            </w:r>
          </w:p>
          <w:p w:rsidR="000C7465" w:rsidRPr="000C3278" w:rsidRDefault="000C7465" w:rsidP="000C7465">
            <w:pPr>
              <w:spacing w:line="240" w:lineRule="auto"/>
              <w:rPr>
                <w:sz w:val="16"/>
              </w:rPr>
            </w:pPr>
            <w:r>
              <w:rPr>
                <w:sz w:val="16"/>
              </w:rPr>
              <w:t xml:space="preserve">zie </w:t>
            </w:r>
            <w:r w:rsidRPr="00DB056D">
              <w:rPr>
                <w:sz w:val="16"/>
              </w:rPr>
              <w:t>IHM-</w:t>
            </w:r>
            <w:r>
              <w:rPr>
                <w:sz w:val="16"/>
              </w:rPr>
              <w:t>bijlage voor functiegroep 6</w:t>
            </w:r>
            <w:r w:rsidRPr="000C3278">
              <w:rPr>
                <w:sz w:val="16"/>
              </w:rPr>
              <w:t xml:space="preserve"> en </w:t>
            </w:r>
            <w:r>
              <w:rPr>
                <w:sz w:val="16"/>
              </w:rPr>
              <w:t>8</w:t>
            </w:r>
            <w:r w:rsidRPr="000C3278">
              <w:rPr>
                <w:sz w:val="16"/>
              </w:rPr>
              <w:t>.</w:t>
            </w:r>
          </w:p>
        </w:tc>
      </w:tr>
    </w:tbl>
    <w:p w:rsidR="000C7465" w:rsidRPr="000C3278" w:rsidRDefault="000C7465" w:rsidP="000C7465">
      <w:pPr>
        <w:spacing w:line="240" w:lineRule="auto"/>
        <w:jc w:val="center"/>
        <w:rPr>
          <w:i/>
          <w:sz w:val="16"/>
        </w:rPr>
      </w:pPr>
      <w:r w:rsidRPr="000C3278">
        <w:rPr>
          <w:i/>
          <w:sz w:val="16"/>
        </w:rPr>
        <w:t>NB: Het functieniveau is uitsluitend gebaseerd op het functieprofiel</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639"/>
      </w:tblGrid>
      <w:tr w:rsidR="000C7465" w:rsidRPr="000C3278">
        <w:trPr>
          <w:trHeight w:val="284"/>
        </w:trPr>
        <w:tc>
          <w:tcPr>
            <w:tcW w:w="9639" w:type="dxa"/>
            <w:shd w:val="clear" w:color="auto" w:fill="B80526"/>
            <w:tcMar>
              <w:top w:w="28" w:type="dxa"/>
              <w:bottom w:w="28" w:type="dxa"/>
            </w:tcMar>
            <w:vAlign w:val="center"/>
          </w:tcPr>
          <w:p w:rsidR="000C7465" w:rsidRPr="000C3278" w:rsidRDefault="000C7465" w:rsidP="000C7465">
            <w:pPr>
              <w:pageBreakBefore/>
              <w:spacing w:line="240" w:lineRule="auto"/>
              <w:rPr>
                <w:b/>
                <w:color w:val="FFFFFF"/>
                <w:sz w:val="18"/>
              </w:rPr>
            </w:pPr>
            <w:r w:rsidRPr="000C3278">
              <w:rPr>
                <w:i/>
                <w:sz w:val="18"/>
              </w:rPr>
              <w:lastRenderedPageBreak/>
              <w:br w:type="page"/>
            </w:r>
            <w:r w:rsidRPr="000C3278">
              <w:rPr>
                <w:i/>
                <w:sz w:val="18"/>
              </w:rPr>
              <w:br w:type="page"/>
            </w:r>
            <w:r w:rsidRPr="000C3278">
              <w:rPr>
                <w:i/>
                <w:sz w:val="18"/>
              </w:rPr>
              <w:br w:type="page"/>
            </w:r>
            <w:r w:rsidRPr="000C3278">
              <w:rPr>
                <w:b/>
                <w:color w:val="FFFFFF"/>
                <w:sz w:val="18"/>
              </w:rPr>
              <w:t>COMPETENTIEPROFIEL</w:t>
            </w:r>
          </w:p>
        </w:tc>
      </w:tr>
      <w:tr w:rsidR="000C7465" w:rsidRPr="00371437">
        <w:tc>
          <w:tcPr>
            <w:tcW w:w="9639" w:type="dxa"/>
          </w:tcPr>
          <w:p w:rsidR="000C7465" w:rsidRPr="000C3278" w:rsidRDefault="000C7465" w:rsidP="000C7465">
            <w:pPr>
              <w:spacing w:before="60" w:after="60" w:line="240" w:lineRule="auto"/>
              <w:rPr>
                <w:b/>
                <w:i/>
                <w:color w:val="B80526"/>
                <w:sz w:val="16"/>
              </w:rPr>
            </w:pPr>
            <w:r w:rsidRPr="000C3278">
              <w:rPr>
                <w:b/>
                <w:i/>
                <w:color w:val="B80526"/>
                <w:sz w:val="16"/>
              </w:rPr>
              <w:t>Kennis en betekenisvolle vaardigheden</w:t>
            </w:r>
          </w:p>
          <w:p w:rsidR="000C7465" w:rsidRPr="00763127" w:rsidRDefault="000C7465" w:rsidP="000C7465">
            <w:pPr>
              <w:spacing w:line="240" w:lineRule="auto"/>
              <w:ind w:left="284" w:hanging="284"/>
              <w:rPr>
                <w:sz w:val="16"/>
              </w:rPr>
            </w:pPr>
            <w:r>
              <w:rPr>
                <w:sz w:val="16"/>
              </w:rPr>
              <w:t>-</w:t>
            </w:r>
            <w:r>
              <w:rPr>
                <w:sz w:val="16"/>
              </w:rPr>
              <w:tab/>
              <w:t>MBO niveau 4</w:t>
            </w:r>
            <w:r w:rsidRPr="00763127">
              <w:rPr>
                <w:sz w:val="16"/>
              </w:rPr>
              <w:t xml:space="preserve"> werk- en denkniveau;</w:t>
            </w:r>
          </w:p>
          <w:p w:rsidR="000C7465" w:rsidRPr="00763127" w:rsidRDefault="000C7465" w:rsidP="000C7465">
            <w:pPr>
              <w:spacing w:line="240" w:lineRule="auto"/>
              <w:ind w:left="284" w:hanging="284"/>
              <w:rPr>
                <w:sz w:val="16"/>
              </w:rPr>
            </w:pPr>
            <w:r>
              <w:rPr>
                <w:sz w:val="16"/>
              </w:rPr>
              <w:t>-</w:t>
            </w:r>
            <w:r>
              <w:rPr>
                <w:sz w:val="16"/>
              </w:rPr>
              <w:tab/>
            </w:r>
            <w:r w:rsidRPr="00763127">
              <w:rPr>
                <w:sz w:val="16"/>
              </w:rPr>
              <w:t>inzicht in inkoopprocessen, procedures</w:t>
            </w:r>
            <w:r>
              <w:rPr>
                <w:sz w:val="16"/>
              </w:rPr>
              <w:t>,</w:t>
            </w:r>
            <w:r w:rsidRPr="00763127">
              <w:rPr>
                <w:sz w:val="16"/>
              </w:rPr>
              <w:t xml:space="preserve"> etc. binnen de organisatie;</w:t>
            </w:r>
          </w:p>
          <w:p w:rsidR="000C7465" w:rsidRPr="00763127" w:rsidRDefault="000C7465" w:rsidP="000C7465">
            <w:pPr>
              <w:spacing w:line="240" w:lineRule="auto"/>
              <w:ind w:left="284" w:hanging="284"/>
              <w:rPr>
                <w:sz w:val="16"/>
              </w:rPr>
            </w:pPr>
            <w:r>
              <w:rPr>
                <w:sz w:val="16"/>
              </w:rPr>
              <w:t>-</w:t>
            </w:r>
            <w:r>
              <w:rPr>
                <w:sz w:val="16"/>
              </w:rPr>
              <w:tab/>
            </w:r>
            <w:r w:rsidRPr="00763127">
              <w:rPr>
                <w:sz w:val="16"/>
              </w:rPr>
              <w:t>inzicht in afnamepatronen en bijzonder</w:t>
            </w:r>
            <w:r>
              <w:rPr>
                <w:sz w:val="16"/>
              </w:rPr>
              <w:t>e</w:t>
            </w:r>
            <w:r w:rsidRPr="00763127">
              <w:rPr>
                <w:sz w:val="16"/>
              </w:rPr>
              <w:t xml:space="preserve"> omstandighed</w:t>
            </w:r>
            <w:r>
              <w:rPr>
                <w:sz w:val="16"/>
              </w:rPr>
              <w:t>en aangaande goederenbewegingen</w:t>
            </w:r>
            <w:r w:rsidRPr="00763127">
              <w:rPr>
                <w:sz w:val="16"/>
              </w:rPr>
              <w:t>.</w:t>
            </w:r>
          </w:p>
          <w:p w:rsidR="000C7465" w:rsidRPr="000C3278" w:rsidRDefault="000C7465" w:rsidP="000C7465">
            <w:pPr>
              <w:pBdr>
                <w:bottom w:val="single" w:sz="4" w:space="1" w:color="auto"/>
              </w:pBdr>
              <w:spacing w:line="240" w:lineRule="auto"/>
              <w:ind w:left="-142" w:right="-108"/>
              <w:rPr>
                <w:color w:val="262626"/>
                <w:sz w:val="16"/>
              </w:rPr>
            </w:pPr>
          </w:p>
          <w:p w:rsidR="000C7465" w:rsidRPr="000C3278" w:rsidRDefault="000C7465" w:rsidP="000C7465">
            <w:pPr>
              <w:spacing w:before="60" w:after="60" w:line="240" w:lineRule="auto"/>
              <w:rPr>
                <w:b/>
                <w:i/>
                <w:color w:val="B80526"/>
                <w:sz w:val="16"/>
              </w:rPr>
            </w:pPr>
            <w:r w:rsidRPr="000C3278">
              <w:rPr>
                <w:b/>
                <w:i/>
                <w:color w:val="B80526"/>
                <w:sz w:val="16"/>
              </w:rPr>
              <w:t>Competenties / gedragsvoorbeelden</w:t>
            </w:r>
          </w:p>
          <w:p w:rsidR="000C7465" w:rsidRPr="000C3278" w:rsidRDefault="000C7465" w:rsidP="000C7465">
            <w:pPr>
              <w:spacing w:line="240" w:lineRule="auto"/>
              <w:rPr>
                <w:b/>
                <w:i/>
                <w:color w:val="262626"/>
                <w:sz w:val="16"/>
              </w:rPr>
            </w:pPr>
          </w:p>
          <w:p w:rsidR="000C7465" w:rsidRPr="000C3278" w:rsidRDefault="000C7465" w:rsidP="000C7465">
            <w:pPr>
              <w:spacing w:line="240" w:lineRule="auto"/>
              <w:rPr>
                <w:i/>
                <w:color w:val="262626"/>
                <w:sz w:val="16"/>
              </w:rPr>
            </w:pPr>
            <w:r w:rsidRPr="000C3278">
              <w:rPr>
                <w:i/>
                <w:color w:val="262626"/>
                <w:sz w:val="16"/>
              </w:rPr>
              <w:t>NB: De hieronder genoemde competenties en gedragsvoorbeelden zijn suggesties voor gewenst gedrag behorende bij een adequate uitoefening van de referentiefunctie. Evenals het functieprofiel is het aan te bevelen om het competentieprofiel aan te passen aan de van toepassing zijnde bedrijfssituatie. Gebruik hiervoor de competentiebibliotheek zoals opgenomen op de indelingswebsite en/of een ander competentiewoordenboek.</w:t>
            </w:r>
          </w:p>
          <w:p w:rsidR="000C7465" w:rsidRPr="000C3278" w:rsidRDefault="000C7465" w:rsidP="000C7465">
            <w:pPr>
              <w:spacing w:line="240" w:lineRule="auto"/>
              <w:rPr>
                <w:i/>
                <w:color w:val="262626"/>
                <w:sz w:val="16"/>
              </w:rPr>
            </w:pPr>
          </w:p>
          <w:p w:rsidR="000C7465" w:rsidRPr="003A770B" w:rsidRDefault="000C7465" w:rsidP="000C7465">
            <w:pPr>
              <w:spacing w:line="240" w:lineRule="auto"/>
              <w:rPr>
                <w:i/>
                <w:color w:val="262626"/>
                <w:sz w:val="16"/>
              </w:rPr>
            </w:pPr>
            <w:r w:rsidRPr="003A770B">
              <w:rPr>
                <w:i/>
                <w:color w:val="262626"/>
                <w:sz w:val="16"/>
              </w:rPr>
              <w:t>Analytisch:</w:t>
            </w:r>
          </w:p>
          <w:p w:rsidR="000C7465" w:rsidRPr="00094B78" w:rsidRDefault="000C7465" w:rsidP="000C7465">
            <w:pPr>
              <w:spacing w:line="240" w:lineRule="auto"/>
              <w:ind w:left="284" w:hanging="284"/>
              <w:rPr>
                <w:sz w:val="16"/>
              </w:rPr>
            </w:pPr>
            <w:r w:rsidRPr="00094B78">
              <w:rPr>
                <w:sz w:val="16"/>
              </w:rPr>
              <w:t>-</w:t>
            </w:r>
            <w:r w:rsidRPr="00094B78">
              <w:rPr>
                <w:sz w:val="16"/>
              </w:rPr>
              <w:tab/>
              <w:t>staat objectief en nuchter tegenover allerlei zaken;</w:t>
            </w:r>
          </w:p>
          <w:p w:rsidR="000C7465" w:rsidRPr="00094B78" w:rsidRDefault="000C7465" w:rsidP="000C7465">
            <w:pPr>
              <w:spacing w:line="240" w:lineRule="auto"/>
              <w:ind w:left="284" w:hanging="284"/>
              <w:rPr>
                <w:sz w:val="16"/>
              </w:rPr>
            </w:pPr>
            <w:r w:rsidRPr="00094B78">
              <w:rPr>
                <w:sz w:val="16"/>
              </w:rPr>
              <w:t>-</w:t>
            </w:r>
            <w:r w:rsidRPr="00094B78">
              <w:rPr>
                <w:sz w:val="16"/>
              </w:rPr>
              <w:tab/>
              <w:t>heeft een scherp oordeelsvermogen;</w:t>
            </w:r>
          </w:p>
          <w:p w:rsidR="000C7465" w:rsidRPr="00094B78" w:rsidRDefault="000C7465" w:rsidP="000C7465">
            <w:pPr>
              <w:spacing w:line="240" w:lineRule="auto"/>
              <w:ind w:left="284" w:hanging="284"/>
              <w:rPr>
                <w:sz w:val="16"/>
              </w:rPr>
            </w:pPr>
            <w:r w:rsidRPr="00094B78">
              <w:rPr>
                <w:sz w:val="16"/>
              </w:rPr>
              <w:t>-</w:t>
            </w:r>
            <w:r w:rsidRPr="00094B78">
              <w:rPr>
                <w:sz w:val="16"/>
              </w:rPr>
              <w:tab/>
              <w:t>onderscheidt hoofd- en bijzaken in aangereikte informatie;</w:t>
            </w:r>
          </w:p>
          <w:p w:rsidR="000C7465" w:rsidRPr="00094B78" w:rsidRDefault="000C7465" w:rsidP="000C7465">
            <w:pPr>
              <w:spacing w:line="240" w:lineRule="auto"/>
              <w:ind w:left="284" w:hanging="284"/>
              <w:rPr>
                <w:sz w:val="16"/>
              </w:rPr>
            </w:pPr>
            <w:r w:rsidRPr="00094B78">
              <w:rPr>
                <w:sz w:val="16"/>
              </w:rPr>
              <w:t>-</w:t>
            </w:r>
            <w:r w:rsidRPr="00094B78">
              <w:rPr>
                <w:sz w:val="16"/>
              </w:rPr>
              <w:tab/>
              <w:t>redeneert logisch en consistent.</w:t>
            </w:r>
          </w:p>
          <w:p w:rsidR="000C7465" w:rsidRPr="00784BA6" w:rsidRDefault="000C7465" w:rsidP="000C7465">
            <w:pPr>
              <w:spacing w:line="240" w:lineRule="auto"/>
              <w:ind w:left="284" w:hanging="284"/>
              <w:rPr>
                <w:sz w:val="16"/>
              </w:rPr>
            </w:pPr>
          </w:p>
          <w:p w:rsidR="000C7465" w:rsidRPr="003A770B" w:rsidRDefault="000C7465" w:rsidP="000C7465">
            <w:pPr>
              <w:spacing w:line="240" w:lineRule="auto"/>
              <w:rPr>
                <w:i/>
                <w:color w:val="262626"/>
                <w:sz w:val="16"/>
              </w:rPr>
            </w:pPr>
            <w:r w:rsidRPr="003A770B">
              <w:rPr>
                <w:i/>
                <w:color w:val="262626"/>
                <w:sz w:val="16"/>
              </w:rPr>
              <w:t>Besluitvaardig:</w:t>
            </w:r>
          </w:p>
          <w:p w:rsidR="000C7465" w:rsidRPr="00094B78" w:rsidRDefault="000C7465" w:rsidP="000C7465">
            <w:pPr>
              <w:spacing w:line="240" w:lineRule="auto"/>
              <w:ind w:left="284" w:hanging="284"/>
              <w:rPr>
                <w:sz w:val="16"/>
              </w:rPr>
            </w:pPr>
            <w:r w:rsidRPr="00094B78">
              <w:rPr>
                <w:sz w:val="16"/>
              </w:rPr>
              <w:t>-</w:t>
            </w:r>
            <w:r w:rsidRPr="00094B78">
              <w:rPr>
                <w:sz w:val="16"/>
              </w:rPr>
              <w:tab/>
              <w:t>schuift beslissingen niet voor zich uit;</w:t>
            </w:r>
          </w:p>
          <w:p w:rsidR="000C7465" w:rsidRPr="00094B78" w:rsidRDefault="000C7465" w:rsidP="000C7465">
            <w:pPr>
              <w:spacing w:line="240" w:lineRule="auto"/>
              <w:ind w:left="284" w:hanging="284"/>
              <w:rPr>
                <w:sz w:val="16"/>
              </w:rPr>
            </w:pPr>
            <w:r w:rsidRPr="00094B78">
              <w:rPr>
                <w:sz w:val="16"/>
              </w:rPr>
              <w:t>-</w:t>
            </w:r>
            <w:r w:rsidRPr="00094B78">
              <w:rPr>
                <w:sz w:val="16"/>
              </w:rPr>
              <w:tab/>
              <w:t>neemt beslissingen op basis van relevante informatie;</w:t>
            </w:r>
          </w:p>
          <w:p w:rsidR="000C7465" w:rsidRPr="00094B78" w:rsidRDefault="000C7465" w:rsidP="000C7465">
            <w:pPr>
              <w:spacing w:line="240" w:lineRule="auto"/>
              <w:ind w:left="284" w:hanging="284"/>
              <w:rPr>
                <w:sz w:val="16"/>
              </w:rPr>
            </w:pPr>
            <w:r w:rsidRPr="00094B78">
              <w:rPr>
                <w:sz w:val="16"/>
              </w:rPr>
              <w:t>-</w:t>
            </w:r>
            <w:r w:rsidRPr="00094B78">
              <w:rPr>
                <w:sz w:val="16"/>
              </w:rPr>
              <w:tab/>
              <w:t>neemt beslissingen binnen het eigen taakgebied en motiveert deze.</w:t>
            </w:r>
          </w:p>
          <w:p w:rsidR="000C7465" w:rsidRPr="00094B78" w:rsidRDefault="000C7465" w:rsidP="000C7465">
            <w:pPr>
              <w:spacing w:line="240" w:lineRule="auto"/>
              <w:ind w:left="284" w:hanging="284"/>
              <w:rPr>
                <w:sz w:val="16"/>
              </w:rPr>
            </w:pPr>
          </w:p>
          <w:p w:rsidR="000C7465" w:rsidRPr="003A770B" w:rsidRDefault="000C7465" w:rsidP="000C7465">
            <w:pPr>
              <w:spacing w:line="240" w:lineRule="auto"/>
              <w:rPr>
                <w:i/>
                <w:color w:val="262626"/>
                <w:sz w:val="16"/>
              </w:rPr>
            </w:pPr>
            <w:r w:rsidRPr="003A770B">
              <w:rPr>
                <w:i/>
                <w:color w:val="262626"/>
                <w:sz w:val="16"/>
              </w:rPr>
              <w:t>Communiceren:</w:t>
            </w:r>
          </w:p>
          <w:p w:rsidR="000C7465" w:rsidRPr="00094B78" w:rsidRDefault="000C7465" w:rsidP="000C7465">
            <w:pPr>
              <w:spacing w:line="240" w:lineRule="auto"/>
              <w:ind w:left="284" w:hanging="284"/>
              <w:rPr>
                <w:sz w:val="16"/>
              </w:rPr>
            </w:pPr>
            <w:r w:rsidRPr="00094B78">
              <w:rPr>
                <w:sz w:val="16"/>
              </w:rPr>
              <w:t>-</w:t>
            </w:r>
            <w:r w:rsidRPr="00094B78">
              <w:rPr>
                <w:sz w:val="16"/>
              </w:rPr>
              <w:tab/>
              <w:t>formuleert helder zodat de ander het begrijpt;</w:t>
            </w:r>
          </w:p>
          <w:p w:rsidR="000C7465" w:rsidRPr="00094B78" w:rsidRDefault="000C7465" w:rsidP="000C7465">
            <w:pPr>
              <w:spacing w:line="240" w:lineRule="auto"/>
              <w:ind w:left="284" w:hanging="284"/>
              <w:rPr>
                <w:sz w:val="16"/>
              </w:rPr>
            </w:pPr>
            <w:r w:rsidRPr="00094B78">
              <w:rPr>
                <w:sz w:val="16"/>
              </w:rPr>
              <w:t>-</w:t>
            </w:r>
            <w:r w:rsidRPr="00094B78">
              <w:rPr>
                <w:sz w:val="16"/>
              </w:rPr>
              <w:tab/>
              <w:t>luistert goed en reageert op wat de ander zegt;</w:t>
            </w:r>
          </w:p>
          <w:p w:rsidR="000C7465" w:rsidRPr="00094B78" w:rsidRDefault="000C7465" w:rsidP="000C7465">
            <w:pPr>
              <w:spacing w:line="240" w:lineRule="auto"/>
              <w:ind w:left="284" w:hanging="284"/>
              <w:rPr>
                <w:sz w:val="16"/>
              </w:rPr>
            </w:pPr>
            <w:r w:rsidRPr="00094B78">
              <w:rPr>
                <w:sz w:val="16"/>
              </w:rPr>
              <w:t>-</w:t>
            </w:r>
            <w:r w:rsidRPr="00094B78">
              <w:rPr>
                <w:sz w:val="16"/>
              </w:rPr>
              <w:tab/>
              <w:t>vraagt door als dat nodig is.</w:t>
            </w:r>
          </w:p>
          <w:p w:rsidR="000C7465" w:rsidRPr="00763127" w:rsidRDefault="000C7465" w:rsidP="000C7465">
            <w:pPr>
              <w:spacing w:line="240" w:lineRule="auto"/>
              <w:ind w:left="284" w:hanging="284"/>
              <w:rPr>
                <w:sz w:val="16"/>
              </w:rPr>
            </w:pPr>
          </w:p>
          <w:p w:rsidR="000C7465" w:rsidRPr="003A770B" w:rsidRDefault="000C7465" w:rsidP="000C7465">
            <w:pPr>
              <w:spacing w:line="240" w:lineRule="auto"/>
              <w:rPr>
                <w:i/>
                <w:color w:val="262626"/>
                <w:sz w:val="16"/>
              </w:rPr>
            </w:pPr>
            <w:r w:rsidRPr="003A770B">
              <w:rPr>
                <w:i/>
                <w:color w:val="262626"/>
                <w:sz w:val="16"/>
              </w:rPr>
              <w:t>Prestatiegericht:</w:t>
            </w:r>
          </w:p>
          <w:p w:rsidR="000C7465" w:rsidRPr="00094B78" w:rsidRDefault="000C7465" w:rsidP="000C7465">
            <w:pPr>
              <w:spacing w:line="240" w:lineRule="auto"/>
              <w:ind w:left="284" w:hanging="284"/>
              <w:rPr>
                <w:sz w:val="16"/>
              </w:rPr>
            </w:pPr>
            <w:r w:rsidRPr="00094B78">
              <w:rPr>
                <w:sz w:val="16"/>
              </w:rPr>
              <w:t>-</w:t>
            </w:r>
            <w:r w:rsidRPr="00094B78">
              <w:rPr>
                <w:sz w:val="16"/>
              </w:rPr>
              <w:tab/>
              <w:t>is ambitieus, probeert zichzelf steeds te overtreffen;</w:t>
            </w:r>
          </w:p>
          <w:p w:rsidR="000C7465" w:rsidRPr="00094B78" w:rsidRDefault="000C7465" w:rsidP="000C7465">
            <w:pPr>
              <w:spacing w:line="240" w:lineRule="auto"/>
              <w:ind w:left="284" w:hanging="284"/>
              <w:rPr>
                <w:sz w:val="16"/>
              </w:rPr>
            </w:pPr>
            <w:r w:rsidRPr="00094B78">
              <w:rPr>
                <w:sz w:val="16"/>
              </w:rPr>
              <w:t>-</w:t>
            </w:r>
            <w:r w:rsidRPr="00094B78">
              <w:rPr>
                <w:sz w:val="16"/>
              </w:rPr>
              <w:tab/>
              <w:t>tast de grenzen van het eigen kunnen af;</w:t>
            </w:r>
          </w:p>
          <w:p w:rsidR="000C7465" w:rsidRPr="00094B78" w:rsidRDefault="000C7465" w:rsidP="000C7465">
            <w:pPr>
              <w:spacing w:line="240" w:lineRule="auto"/>
              <w:ind w:left="284" w:hanging="284"/>
              <w:rPr>
                <w:sz w:val="16"/>
              </w:rPr>
            </w:pPr>
            <w:r w:rsidRPr="00094B78">
              <w:rPr>
                <w:sz w:val="16"/>
              </w:rPr>
              <w:t>-</w:t>
            </w:r>
            <w:r w:rsidRPr="00094B78">
              <w:rPr>
                <w:sz w:val="16"/>
              </w:rPr>
              <w:tab/>
              <w:t>haalt het beste uit zichzelf;</w:t>
            </w:r>
          </w:p>
          <w:p w:rsidR="000C7465" w:rsidRPr="00094B78" w:rsidRDefault="000C7465" w:rsidP="000C7465">
            <w:pPr>
              <w:spacing w:line="240" w:lineRule="auto"/>
              <w:ind w:left="284" w:hanging="284"/>
              <w:rPr>
                <w:sz w:val="16"/>
              </w:rPr>
            </w:pPr>
            <w:r w:rsidRPr="00094B78">
              <w:rPr>
                <w:sz w:val="16"/>
              </w:rPr>
              <w:t>-</w:t>
            </w:r>
            <w:r w:rsidRPr="00094B78">
              <w:rPr>
                <w:sz w:val="16"/>
              </w:rPr>
              <w:tab/>
              <w:t>is pas tevreden als het doel/resultaat is bereikt.</w:t>
            </w:r>
          </w:p>
          <w:p w:rsidR="000C7465" w:rsidRPr="00371437" w:rsidRDefault="000C7465" w:rsidP="000C7465">
            <w:pPr>
              <w:spacing w:line="240" w:lineRule="auto"/>
              <w:ind w:left="284" w:hanging="284"/>
            </w:pPr>
          </w:p>
        </w:tc>
      </w:tr>
    </w:tbl>
    <w:p w:rsidR="000C7465" w:rsidRPr="000C3278" w:rsidRDefault="000C7465" w:rsidP="000C7465">
      <w:pPr>
        <w:spacing w:line="240" w:lineRule="auto"/>
        <w:jc w:val="center"/>
        <w:rPr>
          <w:i/>
          <w:sz w:val="16"/>
        </w:rPr>
      </w:pPr>
    </w:p>
    <w:sectPr w:rsidR="000C7465" w:rsidRPr="000C3278" w:rsidSect="000C7465">
      <w:headerReference w:type="even" r:id="rId7"/>
      <w:headerReference w:type="default" r:id="rId8"/>
      <w:footerReference w:type="even" r:id="rId9"/>
      <w:footerReference w:type="default" r:id="rId10"/>
      <w:headerReference w:type="first" r:id="rId11"/>
      <w:footerReference w:type="first" r:id="rId12"/>
      <w:pgSz w:w="11899" w:h="16838"/>
      <w:pgMar w:top="1701" w:right="1418" w:bottom="1134" w:left="1134" w:header="1418"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092" w:rsidRDefault="00097DC3" w:rsidP="001073D2">
      <w:pPr>
        <w:spacing w:line="240" w:lineRule="auto"/>
      </w:pPr>
      <w:r>
        <w:separator/>
      </w:r>
    </w:p>
  </w:endnote>
  <w:endnote w:type="continuationSeparator" w:id="0">
    <w:p w:rsidR="00736092" w:rsidRDefault="00097DC3"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E2D" w:rsidRDefault="00756E2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65" w:rsidRPr="002C1205" w:rsidRDefault="000C7465" w:rsidP="000C7465">
    <w:pPr>
      <w:pStyle w:val="Voettekst"/>
      <w:tabs>
        <w:tab w:val="clear" w:pos="4153"/>
        <w:tab w:val="clear" w:pos="8306"/>
        <w:tab w:val="right" w:pos="9639"/>
        <w:tab w:val="right" w:pos="15026"/>
      </w:tabs>
      <w:ind w:right="-434"/>
      <w:jc w:val="left"/>
      <w:rPr>
        <w:b/>
        <w:color w:val="262626"/>
        <w:sz w:val="16"/>
      </w:rPr>
    </w:pPr>
    <w:bookmarkStart w:id="0" w:name="_GoBack"/>
    <w:bookmarkEnd w:id="0"/>
    <w:r>
      <w:rPr>
        <w:color w:val="262626"/>
        <w:sz w:val="16"/>
      </w:rPr>
      <w:tab/>
    </w:r>
    <w:r w:rsidRPr="002C1205">
      <w:rPr>
        <w:color w:val="262626"/>
        <w:sz w:val="16"/>
      </w:rPr>
      <w:t xml:space="preserve"> </w:t>
    </w:r>
    <w:r w:rsidRPr="002C1205">
      <w:rPr>
        <w:rStyle w:val="Paginanummer"/>
        <w:color w:val="262626"/>
        <w:sz w:val="16"/>
      </w:rPr>
      <w:fldChar w:fldCharType="begin"/>
    </w:r>
    <w:r w:rsidRPr="002C1205">
      <w:rPr>
        <w:rStyle w:val="Paginanummer"/>
        <w:color w:val="262626"/>
        <w:sz w:val="16"/>
      </w:rPr>
      <w:instrText xml:space="preserve"> PAGE </w:instrText>
    </w:r>
    <w:r w:rsidRPr="002C1205">
      <w:rPr>
        <w:rStyle w:val="Paginanummer"/>
        <w:color w:val="262626"/>
        <w:sz w:val="16"/>
      </w:rPr>
      <w:fldChar w:fldCharType="separate"/>
    </w:r>
    <w:r w:rsidR="00756E2D">
      <w:rPr>
        <w:rStyle w:val="Paginanummer"/>
        <w:noProof/>
        <w:color w:val="262626"/>
        <w:sz w:val="16"/>
      </w:rPr>
      <w:t>1</w:t>
    </w:r>
    <w:r w:rsidRPr="002C1205">
      <w:rPr>
        <w:rStyle w:val="Paginanummer"/>
        <w:color w:val="262626"/>
        <w:sz w:val="16"/>
      </w:rPr>
      <w:fldChar w:fldCharType="end"/>
    </w:r>
    <w:r w:rsidRPr="002C1205">
      <w:rPr>
        <w:rStyle w:val="Paginanummer"/>
        <w:color w:val="262626"/>
        <w:sz w:val="16"/>
      </w:rPr>
      <w:t xml:space="preserve"> van </w:t>
    </w:r>
    <w:r w:rsidRPr="002C1205">
      <w:rPr>
        <w:rStyle w:val="Paginanummer"/>
        <w:color w:val="262626"/>
        <w:sz w:val="16"/>
      </w:rPr>
      <w:fldChar w:fldCharType="begin"/>
    </w:r>
    <w:r w:rsidRPr="002C1205">
      <w:rPr>
        <w:rStyle w:val="Paginanummer"/>
        <w:color w:val="262626"/>
        <w:sz w:val="16"/>
      </w:rPr>
      <w:instrText xml:space="preserve"> NUMPAGES </w:instrText>
    </w:r>
    <w:r w:rsidRPr="002C1205">
      <w:rPr>
        <w:rStyle w:val="Paginanummer"/>
        <w:color w:val="262626"/>
        <w:sz w:val="16"/>
      </w:rPr>
      <w:fldChar w:fldCharType="separate"/>
    </w:r>
    <w:r w:rsidR="00756E2D">
      <w:rPr>
        <w:rStyle w:val="Paginanummer"/>
        <w:noProof/>
        <w:color w:val="262626"/>
        <w:sz w:val="16"/>
      </w:rPr>
      <w:t>2</w:t>
    </w:r>
    <w:r w:rsidRPr="002C1205">
      <w:rPr>
        <w:rStyle w:val="Paginanummer"/>
        <w:color w:val="262626"/>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E2D" w:rsidRDefault="00756E2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092" w:rsidRDefault="00097DC3" w:rsidP="001073D2">
      <w:pPr>
        <w:spacing w:line="240" w:lineRule="auto"/>
      </w:pPr>
      <w:r>
        <w:separator/>
      </w:r>
    </w:p>
  </w:footnote>
  <w:footnote w:type="continuationSeparator" w:id="0">
    <w:p w:rsidR="00736092" w:rsidRDefault="00097DC3"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E2D" w:rsidRDefault="00756E2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65" w:rsidRPr="00B768A8" w:rsidRDefault="000C7465" w:rsidP="000C7465">
    <w:pPr>
      <w:pStyle w:val="Koptekst"/>
      <w:tabs>
        <w:tab w:val="clear" w:pos="4153"/>
        <w:tab w:val="clear" w:pos="8306"/>
        <w:tab w:val="center" w:pos="5812"/>
        <w:tab w:val="right" w:pos="9639"/>
      </w:tabs>
      <w:ind w:right="-292"/>
      <w:jc w:val="left"/>
      <w:rPr>
        <w:color w:val="262626"/>
      </w:rPr>
    </w:pPr>
    <w:r>
      <w:rPr>
        <w:color w:val="262626"/>
      </w:rPr>
      <w:t>Functiecategorie</w:t>
    </w:r>
    <w:r w:rsidRPr="00B768A8">
      <w:rPr>
        <w:color w:val="262626"/>
      </w:rPr>
      <w:t xml:space="preserve">: </w:t>
    </w:r>
    <w:r>
      <w:rPr>
        <w:color w:val="262626"/>
      </w:rPr>
      <w:t>Logistiek / Inkoop / Magazijn</w:t>
    </w:r>
    <w:r w:rsidRPr="00B768A8">
      <w:rPr>
        <w:color w:val="262626"/>
      </w:rPr>
      <w:tab/>
    </w:r>
    <w:r>
      <w:rPr>
        <w:color w:val="262626"/>
      </w:rPr>
      <w:t>Medewerker inkoop</w:t>
    </w:r>
    <w:r>
      <w:rPr>
        <w:color w:val="262626"/>
        <w:lang w:eastAsia="nl-NL"/>
      </w:rPr>
      <w:tab/>
      <w:t>Functienummer: L.7.I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E2D" w:rsidRDefault="00756E2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B30756"/>
    <w:rsid w:val="00097DC3"/>
    <w:rsid w:val="000C7465"/>
    <w:rsid w:val="00736092"/>
    <w:rsid w:val="00756E2D"/>
    <w:rsid w:val="00B30756"/>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vz-inspring">
    <w:name w:val="evz-inspring"/>
    <w:basedOn w:val="Standaard"/>
    <w:qFormat/>
    <w:rsid w:val="00376E11"/>
    <w:pPr>
      <w:spacing w:line="200" w:lineRule="atLeast"/>
      <w:ind w:left="284" w:hanging="284"/>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4122</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RESULTAATPROFIEL</vt:lpstr>
      <vt:lpstr>RESULTAATPROFIEL</vt:lpstr>
    </vt:vector>
  </TitlesOfParts>
  <Company>EVZ Organisatie-adviseurs</Company>
  <LinksUpToDate>false</LinksUpToDate>
  <CharactersWithSpaces>4721</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EVZ02</dc:creator>
  <cp:keywords/>
  <cp:lastModifiedBy>Wendy Terlouw</cp:lastModifiedBy>
  <cp:revision>3</cp:revision>
  <cp:lastPrinted>2011-04-27T12:25:00Z</cp:lastPrinted>
  <dcterms:created xsi:type="dcterms:W3CDTF">2011-07-21T15:50:00Z</dcterms:created>
  <dcterms:modified xsi:type="dcterms:W3CDTF">2012-06-06T13:02:00Z</dcterms:modified>
</cp:coreProperties>
</file>