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6"/>
        <w:gridCol w:w="1281"/>
        <w:gridCol w:w="8904"/>
        <w:gridCol w:w="1378"/>
      </w:tblGrid>
      <w:tr w:rsidR="00BE148F" w:rsidRPr="006925C7">
        <w:trPr>
          <w:trHeight w:val="170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893858" w:rsidRPr="006925C7" w:rsidRDefault="00893858" w:rsidP="00BE148F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BE148F" w:rsidRPr="006925C7" w:rsidRDefault="00BE148F" w:rsidP="00BE148F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BE148F" w:rsidRPr="006925C7" w:rsidRDefault="00BE148F" w:rsidP="00BE148F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hoofd technische dienst I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BE148F" w:rsidRPr="006925C7" w:rsidRDefault="00BE148F" w:rsidP="00BE148F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BE148F" w:rsidRPr="004C3EC4">
        <w:tc>
          <w:tcPr>
            <w:tcW w:w="1732" w:type="dxa"/>
            <w:shd w:val="clear" w:color="auto" w:fill="auto"/>
          </w:tcPr>
          <w:p w:rsidR="00BE148F" w:rsidRPr="00521AEC" w:rsidRDefault="00BE148F" w:rsidP="00BE148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 xml:space="preserve">Technische complexiteit </w:t>
            </w:r>
            <w:proofErr w:type="spellStart"/>
            <w:r w:rsidRPr="00521AEC">
              <w:rPr>
                <w:b/>
                <w:i/>
                <w:color w:val="B80526"/>
                <w:sz w:val="16"/>
              </w:rPr>
              <w:t>facilities</w:t>
            </w:r>
            <w:proofErr w:type="spellEnd"/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BE148F" w:rsidRPr="004C3EC4" w:rsidRDefault="00BE148F" w:rsidP="00BE148F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Medewerker technische dienst</w:t>
            </w:r>
          </w:p>
        </w:tc>
        <w:tc>
          <w:tcPr>
            <w:tcW w:w="4116" w:type="dxa"/>
          </w:tcPr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Reguliere hotel- en vergaderaccommodatie.</w:t>
            </w:r>
          </w:p>
        </w:tc>
        <w:tc>
          <w:tcPr>
            <w:tcW w:w="637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BE148F" w:rsidRPr="004C3EC4" w:rsidRDefault="00BE148F" w:rsidP="00BE148F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Geen vergelijkingsbasis</w:t>
            </w:r>
          </w:p>
        </w:tc>
      </w:tr>
      <w:tr w:rsidR="00BE148F" w:rsidRPr="004C3EC4">
        <w:tc>
          <w:tcPr>
            <w:tcW w:w="1732" w:type="dxa"/>
            <w:shd w:val="clear" w:color="auto" w:fill="auto"/>
          </w:tcPr>
          <w:p w:rsidR="00BE148F" w:rsidRPr="0036769F" w:rsidRDefault="00BE148F" w:rsidP="00BE148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Aantal medewerkers</w:t>
            </w:r>
          </w:p>
        </w:tc>
        <w:tc>
          <w:tcPr>
            <w:tcW w:w="592" w:type="dxa"/>
            <w:vMerge/>
          </w:tcPr>
          <w:p w:rsidR="00BE148F" w:rsidRPr="004C3EC4" w:rsidRDefault="00BE148F" w:rsidP="00BE148F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</w:tcPr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3 tot 5 medewerkers.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BE148F" w:rsidRPr="004C3EC4" w:rsidRDefault="00BE148F" w:rsidP="00BE148F">
            <w:pPr>
              <w:spacing w:line="240" w:lineRule="auto"/>
              <w:rPr>
                <w:i/>
                <w:sz w:val="16"/>
              </w:rPr>
            </w:pPr>
          </w:p>
        </w:tc>
      </w:tr>
      <w:tr w:rsidR="00BE148F" w:rsidRPr="004C3EC4">
        <w:tc>
          <w:tcPr>
            <w:tcW w:w="1732" w:type="dxa"/>
            <w:shd w:val="clear" w:color="auto" w:fill="auto"/>
          </w:tcPr>
          <w:p w:rsidR="00BE148F" w:rsidRPr="0036769F" w:rsidRDefault="00BE148F" w:rsidP="00BE148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Vrijheidsgraden</w:t>
            </w:r>
          </w:p>
        </w:tc>
        <w:tc>
          <w:tcPr>
            <w:tcW w:w="592" w:type="dxa"/>
            <w:vMerge/>
          </w:tcPr>
          <w:p w:rsidR="00BE148F" w:rsidRPr="004C3EC4" w:rsidRDefault="00BE148F" w:rsidP="00BE148F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</w:tcPr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Niet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>dagelijkse onderhoudsklussen worden uitbesteed.</w:t>
            </w: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Werkt volgens door hoofdkantoor of externe dienstverlener opgestelde </w:t>
            </w:r>
            <w:proofErr w:type="spellStart"/>
            <w:r w:rsidRPr="00597433">
              <w:rPr>
                <w:sz w:val="16"/>
              </w:rPr>
              <w:t>planningschema’s</w:t>
            </w:r>
            <w:proofErr w:type="spellEnd"/>
            <w:r w:rsidRPr="00597433">
              <w:rPr>
                <w:sz w:val="16"/>
              </w:rPr>
              <w:t>.</w:t>
            </w:r>
          </w:p>
          <w:p w:rsidR="00BE148F" w:rsidRPr="00597433" w:rsidRDefault="00BE148F" w:rsidP="00BE148F">
            <w:pPr>
              <w:spacing w:line="160" w:lineRule="atLeast"/>
              <w:rPr>
                <w:sz w:val="16"/>
              </w:rPr>
            </w:pP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BE148F" w:rsidRPr="004C3EC4" w:rsidRDefault="00BE148F" w:rsidP="00BE148F">
            <w:pPr>
              <w:spacing w:line="240" w:lineRule="auto"/>
              <w:rPr>
                <w:i/>
                <w:sz w:val="16"/>
              </w:rPr>
            </w:pPr>
          </w:p>
        </w:tc>
      </w:tr>
      <w:tr w:rsidR="00BE148F" w:rsidRPr="004C3EC4">
        <w:tc>
          <w:tcPr>
            <w:tcW w:w="1732" w:type="dxa"/>
          </w:tcPr>
          <w:p w:rsidR="00BE148F" w:rsidRPr="0036769F" w:rsidRDefault="00BE148F" w:rsidP="00BE148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Zwaartepunt functie</w:t>
            </w:r>
          </w:p>
        </w:tc>
        <w:tc>
          <w:tcPr>
            <w:tcW w:w="592" w:type="dxa"/>
            <w:vMerge/>
          </w:tcPr>
          <w:p w:rsidR="00BE148F" w:rsidRPr="004C3EC4" w:rsidRDefault="00BE148F" w:rsidP="00BE148F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Focus ligt op het zelf meewerken en coördineren van de uitvoering van storingen/reparaties.</w:t>
            </w: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1C07EF" w:rsidRDefault="001C07E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1C07EF" w:rsidRDefault="001C07E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1C07EF" w:rsidRDefault="001C07E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Uitvoeringsoriëntatie; denkt mee en reageert op input van of voorstellen vanuit de centrale manager TD of de bedrijfsleider.</w:t>
            </w: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Beoordeelt plannen van management op haalbaarheid, toetst op kostenrealiteit.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BE148F" w:rsidRPr="004C3EC4" w:rsidRDefault="00BE148F" w:rsidP="00BE148F">
            <w:pPr>
              <w:spacing w:line="240" w:lineRule="auto"/>
              <w:rPr>
                <w:sz w:val="16"/>
              </w:rPr>
            </w:pPr>
          </w:p>
        </w:tc>
      </w:tr>
      <w:tr w:rsidR="00BE148F" w:rsidRPr="004C3EC4">
        <w:tc>
          <w:tcPr>
            <w:tcW w:w="1732" w:type="dxa"/>
          </w:tcPr>
          <w:p w:rsidR="00BE148F" w:rsidRPr="0036769F" w:rsidRDefault="00BE148F" w:rsidP="00BE148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592" w:type="dxa"/>
            <w:vMerge/>
          </w:tcPr>
          <w:p w:rsidR="00BE148F" w:rsidRPr="004C3EC4" w:rsidRDefault="00BE148F" w:rsidP="00BE148F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Hoofd</w:t>
            </w:r>
            <w:r w:rsidRPr="00597433">
              <w:rPr>
                <w:sz w:val="16"/>
              </w:rPr>
              <w:t xml:space="preserve"> technische dienst</w:t>
            </w:r>
            <w:r>
              <w:rPr>
                <w:sz w:val="16"/>
              </w:rPr>
              <w:t xml:space="preserve"> (T.8.1)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BE148F" w:rsidRPr="004C3EC4" w:rsidRDefault="00BE148F" w:rsidP="00BE148F">
            <w:pPr>
              <w:spacing w:line="240" w:lineRule="auto"/>
              <w:rPr>
                <w:sz w:val="16"/>
              </w:rPr>
            </w:pPr>
          </w:p>
        </w:tc>
      </w:tr>
      <w:tr w:rsidR="00BE148F" w:rsidRPr="006925C7">
        <w:trPr>
          <w:trHeight w:val="170"/>
        </w:trPr>
        <w:tc>
          <w:tcPr>
            <w:tcW w:w="1732" w:type="dxa"/>
            <w:shd w:val="clear" w:color="auto" w:fill="B80526"/>
            <w:tcMar>
              <w:top w:w="28" w:type="dxa"/>
              <w:bottom w:w="28" w:type="dxa"/>
            </w:tcMar>
          </w:tcPr>
          <w:p w:rsidR="00BE148F" w:rsidRPr="006925C7" w:rsidRDefault="00BE148F" w:rsidP="00BE148F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592" w:type="dxa"/>
            <w:shd w:val="clear" w:color="auto" w:fill="B80526"/>
            <w:tcMar>
              <w:top w:w="28" w:type="dxa"/>
              <w:bottom w:w="28" w:type="dxa"/>
            </w:tcMar>
          </w:tcPr>
          <w:p w:rsidR="00BE148F" w:rsidRPr="006925C7" w:rsidRDefault="00BE148F" w:rsidP="00BE148F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7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</w:tcPr>
          <w:p w:rsidR="00BE148F" w:rsidRPr="006925C7" w:rsidRDefault="00BE148F" w:rsidP="00BE148F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8</w:t>
            </w:r>
          </w:p>
        </w:tc>
        <w:tc>
          <w:tcPr>
            <w:tcW w:w="637" w:type="dxa"/>
            <w:shd w:val="clear" w:color="auto" w:fill="B80526"/>
            <w:tcMar>
              <w:top w:w="28" w:type="dxa"/>
              <w:bottom w:w="28" w:type="dxa"/>
            </w:tcMar>
          </w:tcPr>
          <w:p w:rsidR="00BE148F" w:rsidRPr="006925C7" w:rsidRDefault="00BE148F" w:rsidP="00BE148F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11</w:t>
            </w:r>
          </w:p>
        </w:tc>
      </w:tr>
    </w:tbl>
    <w:p w:rsidR="00BE148F" w:rsidRPr="00713988" w:rsidRDefault="00BE148F" w:rsidP="00BE148F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BE148F" w:rsidRPr="00713988" w:rsidSect="00BE1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858" w:rsidRDefault="00893858" w:rsidP="001073D2">
      <w:pPr>
        <w:spacing w:line="240" w:lineRule="auto"/>
      </w:pPr>
      <w:r>
        <w:separator/>
      </w:r>
    </w:p>
  </w:endnote>
  <w:endnote w:type="continuationSeparator" w:id="0">
    <w:p w:rsidR="00893858" w:rsidRDefault="00893858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D8" w:rsidRDefault="001057D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8F" w:rsidRPr="001057D8" w:rsidRDefault="00BE148F" w:rsidP="001057D8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D8" w:rsidRDefault="001057D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858" w:rsidRDefault="00893858" w:rsidP="001073D2">
      <w:pPr>
        <w:spacing w:line="240" w:lineRule="auto"/>
      </w:pPr>
      <w:r>
        <w:separator/>
      </w:r>
    </w:p>
  </w:footnote>
  <w:footnote w:type="continuationSeparator" w:id="0">
    <w:p w:rsidR="00893858" w:rsidRDefault="00893858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D8" w:rsidRDefault="001057D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8F" w:rsidRPr="001057D8" w:rsidRDefault="00BE148F" w:rsidP="00BE148F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Hoofd technische dienst</w:t>
    </w:r>
    <w:r w:rsidRPr="00BD520D">
      <w:rPr>
        <w:caps/>
        <w:color w:val="404040"/>
      </w:rPr>
      <w:tab/>
    </w:r>
    <w:r>
      <w:rPr>
        <w:color w:val="404040"/>
      </w:rPr>
      <w:t>Functienummer:  T.9.I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D8" w:rsidRDefault="001057D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A1823"/>
    <w:rsid w:val="001057D8"/>
    <w:rsid w:val="001C07EF"/>
    <w:rsid w:val="0021682A"/>
    <w:rsid w:val="00893858"/>
    <w:rsid w:val="009554CA"/>
    <w:rsid w:val="00B52798"/>
    <w:rsid w:val="00BE148F"/>
    <w:rsid w:val="00BF1AEE"/>
    <w:rsid w:val="00D16E34"/>
    <w:rsid w:val="00F51C05"/>
    <w:rsid w:val="00FA1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2011-03-23T15:19:00Z</cp:lastPrinted>
  <dcterms:created xsi:type="dcterms:W3CDTF">2011-07-21T15:50:00Z</dcterms:created>
  <dcterms:modified xsi:type="dcterms:W3CDTF">2012-06-06T13:24:00Z</dcterms:modified>
</cp:coreProperties>
</file>