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F700CC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24996" w:rsidRPr="006925C7" w:rsidRDefault="00224996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facilitaire dienst 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521AEC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F700CC" w:rsidRPr="004C3EC4" w:rsidRDefault="00F700CC" w:rsidP="00F700CC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 w:rsidRPr="004C3EC4">
              <w:rPr>
                <w:sz w:val="16"/>
              </w:rPr>
              <w:t>hef huishoudelijke dienst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20</w:t>
            </w:r>
            <w:r w:rsidRPr="00597433">
              <w:rPr>
                <w:sz w:val="16"/>
              </w:rPr>
              <w:t xml:space="preserve"> tot 40 (parttime) medewerkers</w:t>
            </w:r>
            <w:r>
              <w:rPr>
                <w:sz w:val="16"/>
              </w:rPr>
              <w:t>;</w:t>
            </w: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10 tot</w:t>
            </w:r>
            <w:r w:rsidRPr="00597433">
              <w:rPr>
                <w:sz w:val="16"/>
              </w:rPr>
              <w:t xml:space="preserve"> 20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F700CC" w:rsidRPr="004C3EC4" w:rsidRDefault="00F700CC" w:rsidP="00F700CC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functieomschrijvingen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C3EC4">
              <w:rPr>
                <w:sz w:val="16"/>
              </w:rPr>
              <w:t>lgemeen management /</w:t>
            </w:r>
            <w:r>
              <w:rPr>
                <w:sz w:val="16"/>
              </w:rPr>
              <w:t xml:space="preserve"> A</w:t>
            </w:r>
            <w:r w:rsidRPr="004C3EC4">
              <w:rPr>
                <w:sz w:val="16"/>
              </w:rPr>
              <w:t>ssi</w:t>
            </w:r>
            <w:r>
              <w:rPr>
                <w:sz w:val="16"/>
              </w:rPr>
              <w:t>s</w:t>
            </w:r>
            <w:r w:rsidRPr="004C3EC4">
              <w:rPr>
                <w:sz w:val="16"/>
              </w:rPr>
              <w:t>tent management</w:t>
            </w: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Focus van de functiehouder ligt op de disciplines huishouding/schoonmaak alsook 1</w:t>
            </w:r>
            <w:r w:rsidRPr="003D7795"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 </w:t>
            </w:r>
            <w:proofErr w:type="spellStart"/>
            <w:r w:rsidRPr="004225CC">
              <w:rPr>
                <w:sz w:val="16"/>
              </w:rPr>
              <w:t>lijns</w:t>
            </w:r>
            <w:proofErr w:type="spellEnd"/>
            <w:r w:rsidRPr="004225CC">
              <w:rPr>
                <w:sz w:val="16"/>
              </w:rPr>
              <w:t xml:space="preserve"> technisch onderhoud.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Omvang van de discipline(s) maakt dat hij/zij voor een deel van de disciplines beschikt over een operationeel leidinggevende (</w:t>
            </w:r>
            <w:proofErr w:type="spellStart"/>
            <w:r w:rsidRPr="004225CC">
              <w:rPr>
                <w:sz w:val="16"/>
              </w:rPr>
              <w:t>tussenchef</w:t>
            </w:r>
            <w:proofErr w:type="spellEnd"/>
            <w:r w:rsidRPr="004225CC">
              <w:rPr>
                <w:sz w:val="16"/>
              </w:rPr>
              <w:t>).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i/>
                <w:sz w:val="16"/>
              </w:rPr>
            </w:pPr>
          </w:p>
        </w:tc>
      </w:tr>
      <w:tr w:rsidR="00F700CC" w:rsidRPr="004C3EC4">
        <w:tc>
          <w:tcPr>
            <w:tcW w:w="1732" w:type="dxa"/>
            <w:shd w:val="clear" w:color="auto" w:fill="auto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legt periodiek (wekelijks) verant</w:t>
            </w:r>
            <w:r>
              <w:rPr>
                <w:sz w:val="16"/>
              </w:rPr>
              <w:softHyphen/>
            </w:r>
            <w:r w:rsidRPr="004225CC">
              <w:rPr>
                <w:sz w:val="16"/>
              </w:rPr>
              <w:t>woording af</w:t>
            </w:r>
            <w:r>
              <w:rPr>
                <w:sz w:val="16"/>
              </w:rPr>
              <w:t xml:space="preserve"> en consulteert de </w:t>
            </w:r>
            <w:r w:rsidRPr="004225CC">
              <w:rPr>
                <w:sz w:val="16"/>
              </w:rPr>
              <w:t>vak</w:t>
            </w:r>
            <w:r>
              <w:rPr>
                <w:sz w:val="16"/>
              </w:rPr>
              <w:t>inhoudelijk</w:t>
            </w:r>
            <w:r w:rsidRPr="004225CC">
              <w:rPr>
                <w:sz w:val="16"/>
              </w:rPr>
              <w:t xml:space="preserve"> leidinggevende voor complexere </w:t>
            </w:r>
            <w:proofErr w:type="spellStart"/>
            <w:r w:rsidRPr="004225CC">
              <w:rPr>
                <w:sz w:val="16"/>
              </w:rPr>
              <w:t>voortgangs</w:t>
            </w:r>
            <w:r>
              <w:rPr>
                <w:sz w:val="16"/>
              </w:rPr>
              <w:softHyphen/>
            </w:r>
            <w:r w:rsidRPr="004225CC">
              <w:rPr>
                <w:sz w:val="16"/>
              </w:rPr>
              <w:t>problemen</w:t>
            </w:r>
            <w:proofErr w:type="spellEnd"/>
            <w:r w:rsidRPr="004225CC">
              <w:rPr>
                <w:sz w:val="16"/>
              </w:rPr>
              <w:t>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Besluitvorming vindt plaats binnen de kaders zoals gesteld door de leidinggevende. Functiehouder neemt zelfstandig beslissingen aangaande de operationele voortgang van de werkzaamheden en handelt afwijkingen zelfstandig af.</w:t>
            </w: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wordt aangesproken op personeelskosten.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i/>
                <w:sz w:val="16"/>
              </w:rPr>
            </w:pPr>
          </w:p>
        </w:tc>
      </w:tr>
      <w:tr w:rsidR="00F700CC" w:rsidRPr="004C3EC4">
        <w:tc>
          <w:tcPr>
            <w:tcW w:w="1732" w:type="dxa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Focus ligt op continuering en optimalisatie van het operationele proces.</w:t>
            </w:r>
          </w:p>
          <w:p w:rsidR="00F700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4225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</w:p>
          <w:p w:rsidR="00F700CC" w:rsidRPr="00597433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 w:rsidRPr="004225CC">
              <w:rPr>
                <w:sz w:val="16"/>
              </w:rPr>
              <w:t>-</w:t>
            </w:r>
            <w:r w:rsidRPr="004225CC">
              <w:rPr>
                <w:sz w:val="16"/>
              </w:rPr>
              <w:tab/>
              <w:t>Functiehouder anticipeert op verwachte ontwikke</w:t>
            </w:r>
            <w:r>
              <w:rPr>
                <w:sz w:val="16"/>
              </w:rPr>
              <w:softHyphen/>
            </w:r>
            <w:r w:rsidRPr="004225CC">
              <w:rPr>
                <w:sz w:val="16"/>
              </w:rPr>
              <w:t>lingen voor de komende maand (bezetting, planning).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sz w:val="16"/>
              </w:rPr>
            </w:pPr>
          </w:p>
        </w:tc>
      </w:tr>
      <w:tr w:rsidR="00F700CC" w:rsidRPr="004C3EC4">
        <w:tc>
          <w:tcPr>
            <w:tcW w:w="1732" w:type="dxa"/>
          </w:tcPr>
          <w:p w:rsidR="00F700CC" w:rsidRPr="0036769F" w:rsidRDefault="00F700CC" w:rsidP="00F700C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F700CC" w:rsidRPr="004C3EC4" w:rsidRDefault="00F700CC" w:rsidP="00F700C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F700CC" w:rsidRDefault="00F700CC" w:rsidP="00F700CC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Hoofd huishoudelijke dienst B (H.7.1)</w:t>
            </w:r>
          </w:p>
          <w:p w:rsidR="00F700CC" w:rsidRPr="00597433" w:rsidRDefault="00F700CC" w:rsidP="00F700CC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700CC" w:rsidRPr="004C3EC4" w:rsidRDefault="00F700CC" w:rsidP="00F700CC">
            <w:pPr>
              <w:spacing w:line="240" w:lineRule="auto"/>
              <w:rPr>
                <w:sz w:val="16"/>
              </w:rPr>
            </w:pPr>
          </w:p>
        </w:tc>
      </w:tr>
      <w:tr w:rsidR="00F700CC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 (referentie)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F700CC" w:rsidRPr="006925C7" w:rsidRDefault="00F700CC" w:rsidP="00F700C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</w:tr>
    </w:tbl>
    <w:p w:rsidR="00F700CC" w:rsidRPr="00713988" w:rsidRDefault="00F700CC" w:rsidP="00F700CC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F700CC" w:rsidRPr="00713988" w:rsidSect="00F70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96" w:rsidRDefault="00224996" w:rsidP="001073D2">
      <w:pPr>
        <w:spacing w:line="240" w:lineRule="auto"/>
      </w:pPr>
      <w:r>
        <w:separator/>
      </w:r>
    </w:p>
  </w:endnote>
  <w:endnote w:type="continuationSeparator" w:id="0">
    <w:p w:rsidR="00224996" w:rsidRDefault="0022499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C5" w:rsidRDefault="003556C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CC" w:rsidRPr="003556C5" w:rsidRDefault="00F700CC" w:rsidP="003556C5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C5" w:rsidRDefault="003556C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96" w:rsidRDefault="00224996" w:rsidP="001073D2">
      <w:pPr>
        <w:spacing w:line="240" w:lineRule="auto"/>
      </w:pPr>
      <w:r>
        <w:separator/>
      </w:r>
    </w:p>
  </w:footnote>
  <w:footnote w:type="continuationSeparator" w:id="0">
    <w:p w:rsidR="00224996" w:rsidRDefault="0022499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C5" w:rsidRDefault="003556C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CC" w:rsidRPr="003556C5" w:rsidRDefault="00F700CC" w:rsidP="00F700CC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Hoofd facilitaire dienst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T.7.I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C5" w:rsidRDefault="003556C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7795"/>
    <w:rsid w:val="00094F6F"/>
    <w:rsid w:val="00224996"/>
    <w:rsid w:val="003556C5"/>
    <w:rsid w:val="003D7795"/>
    <w:rsid w:val="00F170A1"/>
    <w:rsid w:val="00F70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2011-03-23T15:17:00Z</cp:lastPrinted>
  <dcterms:created xsi:type="dcterms:W3CDTF">2011-07-21T15:50:00Z</dcterms:created>
  <dcterms:modified xsi:type="dcterms:W3CDTF">2012-06-06T13:24:00Z</dcterms:modified>
</cp:coreProperties>
</file>